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C2AB0" w14:textId="77777777" w:rsidR="00DD0E4E" w:rsidRDefault="00DD0E4E" w:rsidP="00DD0E4E">
      <w:pPr>
        <w:pStyle w:val="3"/>
      </w:pPr>
      <w:r>
        <w:t>Приложение</w:t>
      </w:r>
    </w:p>
    <w:p w14:paraId="3C3E86DE" w14:textId="77777777" w:rsidR="00DD0E4E" w:rsidRPr="00BA0E9E" w:rsidRDefault="00DD0E4E" w:rsidP="00DD0E4E">
      <w:pPr>
        <w:pStyle w:val="TableName"/>
      </w:pPr>
      <w:r>
        <w:t>Приложение </w:t>
      </w:r>
      <w:r w:rsidRPr="00BA0E9E">
        <w:t xml:space="preserve">1. </w:t>
      </w:r>
      <w:r w:rsidRPr="00676C83">
        <w:rPr>
          <w:b w:val="0"/>
          <w:bCs/>
        </w:rPr>
        <w:t>Резюме исследований по применению текстурного анализа в диагностике</w:t>
      </w:r>
      <w:r>
        <w:t xml:space="preserve"> </w:t>
      </w:r>
      <w:r w:rsidRPr="00444C95">
        <w:rPr>
          <w:b w:val="0"/>
          <w:bCs/>
        </w:rPr>
        <w:t>клинически значимого рака предстательной железы</w:t>
      </w:r>
    </w:p>
    <w:tbl>
      <w:tblPr>
        <w:tblW w:w="142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692"/>
        <w:gridCol w:w="1576"/>
        <w:gridCol w:w="1843"/>
        <w:gridCol w:w="1672"/>
        <w:gridCol w:w="1872"/>
        <w:gridCol w:w="1843"/>
        <w:gridCol w:w="1559"/>
        <w:gridCol w:w="2060"/>
      </w:tblGrid>
      <w:tr w:rsidR="00DD0E4E" w:rsidRPr="004218E8" w14:paraId="4A99695E" w14:textId="77777777" w:rsidTr="008E2452">
        <w:trPr>
          <w:trHeight w:val="315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C8BFD3" w14:textId="77777777" w:rsidR="00DD0E4E" w:rsidRPr="00C80CB2" w:rsidRDefault="00DD0E4E" w:rsidP="008E2452">
            <w:pPr>
              <w:pStyle w:val="TableCenter"/>
            </w:pPr>
            <w:r w:rsidRPr="00C80CB2">
              <w:t>Авторы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73DEF0" w14:textId="77777777" w:rsidR="00DD0E4E" w:rsidRPr="00C80CB2" w:rsidRDefault="00DD0E4E" w:rsidP="008E2452">
            <w:pPr>
              <w:pStyle w:val="TableCenter"/>
            </w:pPr>
            <w:r w:rsidRPr="00C80CB2">
              <w:t>Год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3C7C80" w14:textId="77777777" w:rsidR="00DD0E4E" w:rsidRPr="00C80CB2" w:rsidRDefault="00DD0E4E" w:rsidP="008E2452">
            <w:pPr>
              <w:pStyle w:val="TableCenter"/>
            </w:pPr>
            <w:r>
              <w:t>Тип исследования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80EFC6" w14:textId="77777777" w:rsidR="00DD0E4E" w:rsidRPr="00C80CB2" w:rsidRDefault="00DD0E4E" w:rsidP="008E2452">
            <w:pPr>
              <w:pStyle w:val="TableCenter"/>
            </w:pPr>
            <w:r w:rsidRPr="00C80CB2">
              <w:t>Цель исследования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7B5E64" w14:textId="77777777" w:rsidR="00DD0E4E" w:rsidRPr="00C80CB2" w:rsidRDefault="00DD0E4E" w:rsidP="008E2452">
            <w:pPr>
              <w:pStyle w:val="TableCenter"/>
            </w:pPr>
            <w:r w:rsidRPr="00C80CB2">
              <w:t>Используемые последовательности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E0E58A" w14:textId="77777777" w:rsidR="00DD0E4E" w:rsidRPr="00C80CB2" w:rsidRDefault="00DD0E4E" w:rsidP="008E2452">
            <w:pPr>
              <w:pStyle w:val="TableCenter"/>
            </w:pPr>
            <w:r w:rsidRPr="00C80CB2">
              <w:t>Процесс сегментации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D2B65A" w14:textId="77777777" w:rsidR="00DD0E4E" w:rsidRPr="00C80CB2" w:rsidRDefault="00DD0E4E" w:rsidP="008E2452">
            <w:pPr>
              <w:pStyle w:val="TableCenter"/>
            </w:pPr>
            <w:r w:rsidRPr="00C80CB2">
              <w:t>Количество пациентов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AA5EA8" w14:textId="77777777" w:rsidR="00DD0E4E" w:rsidRPr="00C80CB2" w:rsidRDefault="00DD0E4E" w:rsidP="008E2452">
            <w:pPr>
              <w:pStyle w:val="TableCenter"/>
            </w:pPr>
            <w:r w:rsidRPr="00C80CB2">
              <w:t>Программа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FE2334" w14:textId="77777777" w:rsidR="00DD0E4E" w:rsidRPr="00C80CB2" w:rsidRDefault="00DD0E4E" w:rsidP="008E2452">
            <w:pPr>
              <w:pStyle w:val="TableCenter"/>
            </w:pPr>
            <w:r w:rsidRPr="00C80CB2">
              <w:t>Результаты</w:t>
            </w:r>
          </w:p>
        </w:tc>
      </w:tr>
      <w:tr w:rsidR="00DD0E4E" w:rsidRPr="00694272" w14:paraId="55356D36" w14:textId="77777777" w:rsidTr="008E2452">
        <w:trPr>
          <w:trHeight w:val="315"/>
        </w:trPr>
        <w:tc>
          <w:tcPr>
            <w:tcW w:w="1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6C0F11" w14:textId="77777777" w:rsidR="00DD0E4E" w:rsidRPr="004218E8" w:rsidRDefault="00DD0E4E" w:rsidP="008E2452">
            <w:pPr>
              <w:pStyle w:val="TableLeft"/>
            </w:pPr>
            <w:r w:rsidRPr="004218E8">
              <w:t>G</w:t>
            </w:r>
            <w:r>
              <w:t>. </w:t>
            </w:r>
            <w:proofErr w:type="spellStart"/>
            <w:r w:rsidRPr="004218E8">
              <w:t>Penzias</w:t>
            </w:r>
            <w:proofErr w:type="spellEnd"/>
            <w:r w:rsidRPr="004218E8">
              <w:t xml:space="preserve"> </w:t>
            </w:r>
            <w:r>
              <w:t xml:space="preserve">и </w:t>
            </w:r>
            <w:proofErr w:type="spellStart"/>
            <w:r>
              <w:t>соавт</w:t>
            </w:r>
            <w:proofErr w:type="spellEnd"/>
            <w:r>
              <w:t>. [31]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8AE9CD" w14:textId="77777777" w:rsidR="00DD0E4E" w:rsidRPr="004218E8" w:rsidRDefault="00DD0E4E" w:rsidP="008E2452">
            <w:pPr>
              <w:pStyle w:val="TableLeft"/>
              <w:jc w:val="center"/>
            </w:pPr>
            <w:r w:rsidRPr="004218E8">
              <w:t>2018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38233B" w14:textId="77777777" w:rsidR="00DD0E4E" w:rsidRPr="004218E8" w:rsidRDefault="00DD0E4E" w:rsidP="008E2452">
            <w:pPr>
              <w:pStyle w:val="TableLeft"/>
              <w:jc w:val="center"/>
            </w:pPr>
            <w:r w:rsidRPr="004218E8">
              <w:t>Ретроспективное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AC6C65" w14:textId="77777777" w:rsidR="00DD0E4E" w:rsidRPr="00C80CB2" w:rsidRDefault="00DD0E4E" w:rsidP="008E2452">
            <w:pPr>
              <w:pStyle w:val="TableLeft"/>
            </w:pPr>
            <w:r w:rsidRPr="00C80CB2">
              <w:t>Определение морфологической основы текстурных признаков для различия степеней злокачественности РПЖ по данным МРТ</w:t>
            </w:r>
          </w:p>
        </w:tc>
        <w:tc>
          <w:tcPr>
            <w:tcW w:w="16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C72FFD" w14:textId="77777777" w:rsidR="00DD0E4E" w:rsidRPr="004218E8" w:rsidRDefault="00DD0E4E" w:rsidP="00DD0E4E">
            <w:pPr>
              <w:pStyle w:val="TableLeft"/>
              <w:numPr>
                <w:ilvl w:val="0"/>
                <w:numId w:val="1"/>
              </w:numPr>
              <w:ind w:left="245" w:hanging="142"/>
            </w:pPr>
            <w:r w:rsidRPr="004218E8">
              <w:t>T2-ВИ</w:t>
            </w:r>
          </w:p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88D9D2" w14:textId="77777777" w:rsidR="00DD0E4E" w:rsidRPr="004218E8" w:rsidRDefault="00DD0E4E" w:rsidP="008E2452">
            <w:pPr>
              <w:pStyle w:val="TableLeft"/>
            </w:pPr>
            <w:r w:rsidRPr="004218E8">
              <w:t>Ручная сегментация</w:t>
            </w:r>
            <w:r>
              <w:t xml:space="preserve"> с помощью</w:t>
            </w:r>
            <w:r w:rsidRPr="004218E8">
              <w:t xml:space="preserve"> компьютерны</w:t>
            </w:r>
            <w:r>
              <w:t xml:space="preserve">х </w:t>
            </w:r>
            <w:r w:rsidRPr="004218E8">
              <w:t>алгоритм</w:t>
            </w:r>
            <w:r>
              <w:t>ов</w:t>
            </w:r>
            <w:r w:rsidRPr="004218E8">
              <w:t xml:space="preserve"> для извлечения характеристик из цифровых изображений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193020" w14:textId="77777777" w:rsidR="00DD0E4E" w:rsidRPr="004218E8" w:rsidRDefault="00DD0E4E" w:rsidP="008E2452">
            <w:pPr>
              <w:pStyle w:val="TableLeft"/>
            </w:pPr>
            <w:r w:rsidRPr="004218E8">
              <w:t xml:space="preserve">36 пациентов (23 </w:t>
            </w:r>
            <w:r>
              <w:t>—</w:t>
            </w:r>
            <w:r w:rsidRPr="004218E8">
              <w:t xml:space="preserve"> обучение, 13 </w:t>
            </w:r>
            <w:r>
              <w:t>—</w:t>
            </w:r>
            <w:r w:rsidRPr="004218E8">
              <w:t xml:space="preserve"> тестирование)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57DF24" w14:textId="77777777" w:rsidR="00DD0E4E" w:rsidRPr="004218E8" w:rsidRDefault="00DD0E4E" w:rsidP="008E2452">
            <w:pPr>
              <w:pStyle w:val="TableLeft"/>
            </w:pPr>
            <w:r w:rsidRPr="004218E8">
              <w:t>Не упомина</w:t>
            </w:r>
            <w:r>
              <w:t>ют</w:t>
            </w:r>
          </w:p>
        </w:tc>
        <w:tc>
          <w:tcPr>
            <w:tcW w:w="2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1845AB" w14:textId="77777777" w:rsidR="00DD0E4E" w:rsidRPr="004218E8" w:rsidRDefault="00DD0E4E" w:rsidP="008E2452">
            <w:pPr>
              <w:pStyle w:val="TableLeft"/>
            </w:pPr>
            <w:r w:rsidRPr="00133B44">
              <w:t xml:space="preserve">Модель </w:t>
            </w:r>
            <w:r>
              <w:t>для оценки в соответствии со</w:t>
            </w:r>
            <w:r w:rsidRPr="00133B44">
              <w:t xml:space="preserve"> шкал</w:t>
            </w:r>
            <w:r>
              <w:t>ой</w:t>
            </w:r>
            <w:r w:rsidRPr="00133B44">
              <w:t xml:space="preserve"> </w:t>
            </w:r>
            <w:r w:rsidRPr="004218E8">
              <w:t>Глисона на основе текстурных характеристик</w:t>
            </w:r>
            <w:r>
              <w:t xml:space="preserve"> с </w:t>
            </w:r>
            <w:r w:rsidRPr="00133B44">
              <w:t>AUC 0,75</w:t>
            </w:r>
          </w:p>
        </w:tc>
      </w:tr>
      <w:tr w:rsidR="00DD0E4E" w:rsidRPr="00694272" w14:paraId="43F4B229" w14:textId="77777777" w:rsidTr="008E2452">
        <w:trPr>
          <w:trHeight w:val="315"/>
        </w:trPr>
        <w:tc>
          <w:tcPr>
            <w:tcW w:w="1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ABA461" w14:textId="77777777" w:rsidR="00DD0E4E" w:rsidRPr="00676C83" w:rsidRDefault="00DD0E4E" w:rsidP="008E2452">
            <w:pPr>
              <w:pStyle w:val="TableLeft"/>
              <w:rPr>
                <w:lang w:val="en-US"/>
              </w:rPr>
            </w:pPr>
            <w:r w:rsidRPr="004218E8">
              <w:t>D</w:t>
            </w:r>
            <w:r>
              <w:t>. </w:t>
            </w:r>
            <w:proofErr w:type="spellStart"/>
            <w:r w:rsidRPr="004218E8">
              <w:t>Kwon</w:t>
            </w:r>
            <w:proofErr w:type="spellEnd"/>
            <w:r w:rsidRPr="004218E8">
              <w:t xml:space="preserve"> </w:t>
            </w:r>
            <w:r>
              <w:t xml:space="preserve">и </w:t>
            </w:r>
            <w:proofErr w:type="spellStart"/>
            <w:r>
              <w:t>соавт</w:t>
            </w:r>
            <w:proofErr w:type="spellEnd"/>
            <w:r>
              <w:t>. [10]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CE266F" w14:textId="77777777" w:rsidR="00DD0E4E" w:rsidRPr="004218E8" w:rsidRDefault="00DD0E4E" w:rsidP="008E2452">
            <w:pPr>
              <w:pStyle w:val="TableLeft"/>
              <w:jc w:val="center"/>
            </w:pPr>
            <w:r w:rsidRPr="00676C83">
              <w:t>2018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A53A47" w14:textId="77777777" w:rsidR="00DD0E4E" w:rsidRPr="004218E8" w:rsidRDefault="00DD0E4E" w:rsidP="008E2452">
            <w:pPr>
              <w:pStyle w:val="TableLeft"/>
            </w:pPr>
            <w:r w:rsidRPr="004218E8">
              <w:t>Ретроспективное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B99A59" w14:textId="77777777" w:rsidR="00DD0E4E" w:rsidRPr="004218E8" w:rsidRDefault="00DD0E4E" w:rsidP="008E2452">
            <w:pPr>
              <w:pStyle w:val="TableLeft"/>
            </w:pPr>
            <w:r w:rsidRPr="004218E8">
              <w:t xml:space="preserve">Классификация подозрительных очагов в ПЖ с использованием </w:t>
            </w:r>
            <w:r>
              <w:t xml:space="preserve">изображений </w:t>
            </w:r>
            <w:proofErr w:type="spellStart"/>
            <w:r w:rsidRPr="004218E8">
              <w:t>мпМРТ</w:t>
            </w:r>
            <w:proofErr w:type="spellEnd"/>
            <w:r w:rsidRPr="004218E8">
              <w:t xml:space="preserve"> и машинного обучения</w:t>
            </w:r>
          </w:p>
        </w:tc>
        <w:tc>
          <w:tcPr>
            <w:tcW w:w="16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631908" w14:textId="77777777" w:rsidR="00DD0E4E" w:rsidRPr="00676C83" w:rsidRDefault="00DD0E4E" w:rsidP="00DD0E4E">
            <w:pPr>
              <w:pStyle w:val="TableLeft"/>
              <w:numPr>
                <w:ilvl w:val="0"/>
                <w:numId w:val="1"/>
              </w:numPr>
              <w:ind w:left="245" w:hanging="142"/>
              <w:rPr>
                <w:lang w:val="en-US"/>
              </w:rPr>
            </w:pPr>
            <w:r w:rsidRPr="00444C95">
              <w:rPr>
                <w:lang w:val="en-US"/>
              </w:rPr>
              <w:t>T2</w:t>
            </w:r>
            <w:r w:rsidRPr="00676C83">
              <w:rPr>
                <w:lang w:val="en-US"/>
              </w:rPr>
              <w:t>-</w:t>
            </w:r>
            <w:r>
              <w:t>ВИ</w:t>
            </w:r>
            <w:r w:rsidRPr="00676C83">
              <w:rPr>
                <w:lang w:val="en-US"/>
              </w:rPr>
              <w:t>;</w:t>
            </w:r>
          </w:p>
          <w:p w14:paraId="4FC4136F" w14:textId="77777777" w:rsidR="00DD0E4E" w:rsidRDefault="00DD0E4E" w:rsidP="00DD0E4E">
            <w:pPr>
              <w:pStyle w:val="TableLeft"/>
              <w:numPr>
                <w:ilvl w:val="0"/>
                <w:numId w:val="1"/>
              </w:numPr>
              <w:ind w:left="245" w:hanging="142"/>
              <w:rPr>
                <w:lang w:val="en-US"/>
              </w:rPr>
            </w:pPr>
            <w:r>
              <w:t>ПВИ</w:t>
            </w:r>
            <w:r>
              <w:rPr>
                <w:lang w:val="en-US"/>
              </w:rPr>
              <w:t>;</w:t>
            </w:r>
          </w:p>
          <w:p w14:paraId="302A66C3" w14:textId="77777777" w:rsidR="00DD0E4E" w:rsidRDefault="00DD0E4E" w:rsidP="00DD0E4E">
            <w:pPr>
              <w:pStyle w:val="TableLeft"/>
              <w:numPr>
                <w:ilvl w:val="0"/>
                <w:numId w:val="1"/>
              </w:numPr>
              <w:ind w:left="245" w:hanging="142"/>
              <w:rPr>
                <w:lang w:val="en-US"/>
              </w:rPr>
            </w:pPr>
            <w:r>
              <w:t>ДКИ</w:t>
            </w:r>
            <w:r>
              <w:rPr>
                <w:lang w:val="en-US"/>
              </w:rPr>
              <w:t>;</w:t>
            </w:r>
          </w:p>
          <w:p w14:paraId="65B50DB8" w14:textId="77777777" w:rsidR="00DD0E4E" w:rsidRPr="00444C95" w:rsidRDefault="00DD0E4E" w:rsidP="00DD0E4E">
            <w:pPr>
              <w:pStyle w:val="TableLeft"/>
              <w:numPr>
                <w:ilvl w:val="0"/>
                <w:numId w:val="1"/>
              </w:numPr>
              <w:ind w:left="245" w:hanging="142"/>
              <w:rPr>
                <w:lang w:val="en-US"/>
              </w:rPr>
            </w:pPr>
            <w:r>
              <w:t>ДВИ</w:t>
            </w:r>
          </w:p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DC459A" w14:textId="77777777" w:rsidR="00DD0E4E" w:rsidRPr="004218E8" w:rsidRDefault="00DD0E4E" w:rsidP="008E2452">
            <w:pPr>
              <w:pStyle w:val="TableLeft"/>
            </w:pPr>
            <w:r w:rsidRPr="004218E8">
              <w:t xml:space="preserve">Ручная сегментация с </w:t>
            </w:r>
            <w:r>
              <w:t>помощью</w:t>
            </w:r>
            <w:r w:rsidRPr="004218E8">
              <w:t xml:space="preserve"> программного обеспечения MIM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670527" w14:textId="77777777" w:rsidR="00DD0E4E" w:rsidRPr="004218E8" w:rsidRDefault="00DD0E4E" w:rsidP="008E2452">
            <w:pPr>
              <w:pStyle w:val="TableLeft"/>
            </w:pPr>
            <w:r w:rsidRPr="004218E8">
              <w:t>204 пациен</w:t>
            </w:r>
            <w:r>
              <w:t>та,</w:t>
            </w:r>
            <w:r w:rsidRPr="004218E8">
              <w:t xml:space="preserve"> 330 патологических очагов (140 пациентов с 208 патологическим очагом в тестовом наборе)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3D8BB3" w14:textId="77777777" w:rsidR="00DD0E4E" w:rsidRPr="004218E8" w:rsidRDefault="00DD0E4E" w:rsidP="008E2452">
            <w:pPr>
              <w:pStyle w:val="TableLeft"/>
            </w:pPr>
            <w:r w:rsidRPr="004218E8">
              <w:t xml:space="preserve">MIM Software, </w:t>
            </w:r>
            <w:proofErr w:type="spellStart"/>
            <w:r w:rsidRPr="004218E8">
              <w:t>Cleveland</w:t>
            </w:r>
            <w:proofErr w:type="spellEnd"/>
            <w:r w:rsidRPr="004218E8">
              <w:t xml:space="preserve">, </w:t>
            </w:r>
            <w:proofErr w:type="spellStart"/>
            <w:r w:rsidRPr="004218E8">
              <w:t>Ohio</w:t>
            </w:r>
            <w:proofErr w:type="spellEnd"/>
          </w:p>
        </w:tc>
        <w:tc>
          <w:tcPr>
            <w:tcW w:w="2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252666" w14:textId="77777777" w:rsidR="00DD0E4E" w:rsidRDefault="00DD0E4E" w:rsidP="008E2452">
            <w:pPr>
              <w:pStyle w:val="TableLeft"/>
            </w:pPr>
            <w:r w:rsidRPr="004218E8">
              <w:t xml:space="preserve">AUC для модели </w:t>
            </w:r>
            <w:proofErr w:type="spellStart"/>
            <w:r w:rsidRPr="004218E8">
              <w:t>Random</w:t>
            </w:r>
            <w:proofErr w:type="spellEnd"/>
            <w:r w:rsidRPr="004218E8">
              <w:t xml:space="preserve"> </w:t>
            </w:r>
            <w:proofErr w:type="spellStart"/>
            <w:r w:rsidRPr="004218E8">
              <w:t>Forest</w:t>
            </w:r>
            <w:proofErr w:type="spellEnd"/>
            <w:r w:rsidRPr="004218E8">
              <w:t xml:space="preserve"> составила 0</w:t>
            </w:r>
            <w:r>
              <w:t>,</w:t>
            </w:r>
            <w:r w:rsidRPr="004218E8">
              <w:t>82</w:t>
            </w:r>
            <w:r>
              <w:t>;</w:t>
            </w:r>
          </w:p>
          <w:p w14:paraId="613EDEC2" w14:textId="77777777" w:rsidR="00DD0E4E" w:rsidRPr="004218E8" w:rsidRDefault="00DD0E4E" w:rsidP="008E2452">
            <w:pPr>
              <w:pStyle w:val="TableLeft"/>
            </w:pPr>
            <w:r>
              <w:rPr>
                <w:lang w:val="en-US"/>
              </w:rPr>
              <w:t>AUC</w:t>
            </w:r>
            <w:r w:rsidRPr="004218E8">
              <w:t xml:space="preserve"> для</w:t>
            </w:r>
            <w:r w:rsidRPr="00676C83">
              <w:t xml:space="preserve"> </w:t>
            </w:r>
            <w:r>
              <w:t>моделей</w:t>
            </w:r>
            <w:r w:rsidRPr="004218E8">
              <w:t xml:space="preserve"> CART и адаптивного LASSO — 0</w:t>
            </w:r>
            <w:r>
              <w:t>,</w:t>
            </w:r>
            <w:r w:rsidRPr="004218E8">
              <w:t>76</w:t>
            </w:r>
          </w:p>
        </w:tc>
      </w:tr>
      <w:tr w:rsidR="00DD0E4E" w:rsidRPr="00694272" w14:paraId="60FF7C19" w14:textId="77777777" w:rsidTr="008E2452">
        <w:trPr>
          <w:trHeight w:val="315"/>
        </w:trPr>
        <w:tc>
          <w:tcPr>
            <w:tcW w:w="1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63A823" w14:textId="77777777" w:rsidR="00DD0E4E" w:rsidRPr="001D1AAD" w:rsidRDefault="00DD0E4E" w:rsidP="008E2452">
            <w:pPr>
              <w:pStyle w:val="TableLeft"/>
            </w:pPr>
            <w:r w:rsidRPr="001D1AAD">
              <w:t>D. </w:t>
            </w:r>
            <w:proofErr w:type="spellStart"/>
            <w:r w:rsidRPr="001D1AAD">
              <w:t>Giambelluca</w:t>
            </w:r>
            <w:proofErr w:type="spellEnd"/>
            <w:r w:rsidRPr="001D1AAD">
              <w:t xml:space="preserve"> и </w:t>
            </w:r>
            <w:proofErr w:type="spellStart"/>
            <w:r w:rsidRPr="001D1AAD">
              <w:t>соавт</w:t>
            </w:r>
            <w:proofErr w:type="spellEnd"/>
            <w:r w:rsidRPr="001D1AAD">
              <w:t>. [25]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360702" w14:textId="77777777" w:rsidR="00DD0E4E" w:rsidRPr="001D1AAD" w:rsidRDefault="00DD0E4E" w:rsidP="008E2452">
            <w:pPr>
              <w:pStyle w:val="TableLeft"/>
              <w:jc w:val="center"/>
            </w:pPr>
            <w:r w:rsidRPr="001D1AAD">
              <w:t>2019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B7855C" w14:textId="77777777" w:rsidR="00DD0E4E" w:rsidRPr="001D1AAD" w:rsidRDefault="00DD0E4E" w:rsidP="008E2452">
            <w:pPr>
              <w:pStyle w:val="TableLeft"/>
              <w:jc w:val="center"/>
            </w:pPr>
            <w:r w:rsidRPr="001D1AAD">
              <w:t>Ретроспективное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83E5A7" w14:textId="77777777" w:rsidR="00DD0E4E" w:rsidRPr="001D1AAD" w:rsidRDefault="00DD0E4E" w:rsidP="008E2452">
            <w:pPr>
              <w:pStyle w:val="TableLeft"/>
            </w:pPr>
            <w:r w:rsidRPr="001D1AAD">
              <w:t>Определение диагностическ</w:t>
            </w:r>
            <w:r>
              <w:t>ой</w:t>
            </w:r>
            <w:r w:rsidRPr="001D1AAD">
              <w:t xml:space="preserve"> эффективност</w:t>
            </w:r>
            <w:r>
              <w:t xml:space="preserve">и </w:t>
            </w:r>
            <w:r w:rsidRPr="001D1AAD">
              <w:t xml:space="preserve">анализа текстурных характеристик для диагностики РПЖ </w:t>
            </w:r>
            <w:r>
              <w:t>с</w:t>
            </w:r>
            <w:r w:rsidRPr="001D1AAD">
              <w:t xml:space="preserve"> категори</w:t>
            </w:r>
            <w:r>
              <w:t>ей</w:t>
            </w:r>
            <w:r w:rsidRPr="001D1AAD">
              <w:t xml:space="preserve"> PI-RADS 3</w:t>
            </w:r>
          </w:p>
        </w:tc>
        <w:tc>
          <w:tcPr>
            <w:tcW w:w="16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0DF93C" w14:textId="77777777" w:rsidR="00DD0E4E" w:rsidRDefault="00DD0E4E" w:rsidP="00DD0E4E">
            <w:pPr>
              <w:pStyle w:val="TableLeft"/>
              <w:numPr>
                <w:ilvl w:val="0"/>
                <w:numId w:val="2"/>
              </w:numPr>
              <w:ind w:left="245" w:hanging="142"/>
            </w:pPr>
            <w:r w:rsidRPr="001D1AAD">
              <w:t>T2-ВИ</w:t>
            </w:r>
            <w:r>
              <w:t>;</w:t>
            </w:r>
            <w:r w:rsidRPr="001D1AAD">
              <w:t xml:space="preserve"> </w:t>
            </w:r>
          </w:p>
          <w:p w14:paraId="6B1F23CC" w14:textId="77777777" w:rsidR="00DD0E4E" w:rsidRPr="001D1AAD" w:rsidRDefault="00DD0E4E" w:rsidP="00DD0E4E">
            <w:pPr>
              <w:pStyle w:val="TableLeft"/>
              <w:numPr>
                <w:ilvl w:val="0"/>
                <w:numId w:val="2"/>
              </w:numPr>
              <w:ind w:left="245" w:hanging="142"/>
            </w:pPr>
            <w:r>
              <w:t>ИКД-карта</w:t>
            </w:r>
          </w:p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AD415F" w14:textId="77777777" w:rsidR="00DD0E4E" w:rsidRPr="001D1AAD" w:rsidRDefault="00DD0E4E" w:rsidP="008E2452">
            <w:pPr>
              <w:pStyle w:val="TableLeft"/>
            </w:pPr>
            <w:r w:rsidRPr="001D1AAD">
              <w:t>Ручная сегментация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B1A185" w14:textId="77777777" w:rsidR="00DD0E4E" w:rsidRPr="001D1AAD" w:rsidRDefault="00DD0E4E" w:rsidP="008E2452">
            <w:pPr>
              <w:pStyle w:val="TableLeft"/>
            </w:pPr>
            <w:r w:rsidRPr="001D1AAD">
              <w:t>43 пациента, 46 патологических очагов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8E3426" w14:textId="77777777" w:rsidR="00DD0E4E" w:rsidRPr="001D1AAD" w:rsidRDefault="00DD0E4E" w:rsidP="008E2452">
            <w:pPr>
              <w:pStyle w:val="TableLeft"/>
            </w:pPr>
            <w:r w:rsidRPr="001D1AAD">
              <w:t>Не упомина</w:t>
            </w:r>
            <w:r>
              <w:t>ют</w:t>
            </w:r>
          </w:p>
        </w:tc>
        <w:tc>
          <w:tcPr>
            <w:tcW w:w="2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735E90" w14:textId="77777777" w:rsidR="00DD0E4E" w:rsidRPr="001D1AAD" w:rsidRDefault="00DD0E4E" w:rsidP="008E2452">
            <w:pPr>
              <w:pStyle w:val="TableLeft"/>
            </w:pPr>
            <w:r w:rsidRPr="001D1AAD">
              <w:t>Модели GLM и DA</w:t>
            </w:r>
            <w:r>
              <w:t xml:space="preserve"> для диагностики РПЖ</w:t>
            </w:r>
            <w:r w:rsidRPr="001D1AAD">
              <w:t xml:space="preserve"> </w:t>
            </w:r>
            <w:r>
              <w:t>при использовании</w:t>
            </w:r>
            <w:r w:rsidRPr="001D1AAD">
              <w:t xml:space="preserve"> Т2-ВИ</w:t>
            </w:r>
            <w:r w:rsidRPr="001D1AAD" w:rsidDel="008D7F10">
              <w:t xml:space="preserve"> </w:t>
            </w:r>
            <w:r>
              <w:t>со значением</w:t>
            </w:r>
            <w:r w:rsidRPr="001D1AAD">
              <w:t xml:space="preserve"> AUC 0,775 и 0,779</w:t>
            </w:r>
            <w:r>
              <w:t xml:space="preserve"> соответственно</w:t>
            </w:r>
            <w:r w:rsidRPr="001D1AAD">
              <w:t xml:space="preserve">, </w:t>
            </w:r>
            <w:r>
              <w:t>при использовании</w:t>
            </w:r>
            <w:r w:rsidRPr="001D1AAD">
              <w:t xml:space="preserve"> ADC</w:t>
            </w:r>
            <w:r>
              <w:t xml:space="preserve">-карт — </w:t>
            </w:r>
            <w:r w:rsidRPr="001D1AAD">
              <w:t xml:space="preserve">0,815 и 0,821 </w:t>
            </w:r>
          </w:p>
        </w:tc>
      </w:tr>
      <w:tr w:rsidR="00DD0E4E" w:rsidRPr="004218E8" w14:paraId="1E727B26" w14:textId="77777777" w:rsidTr="008E2452">
        <w:trPr>
          <w:trHeight w:val="315"/>
        </w:trPr>
        <w:tc>
          <w:tcPr>
            <w:tcW w:w="1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48B75A" w14:textId="77777777" w:rsidR="00DD0E4E" w:rsidRPr="00676C83" w:rsidRDefault="00DD0E4E" w:rsidP="008E2452">
            <w:pPr>
              <w:pStyle w:val="TableLeft"/>
              <w:rPr>
                <w:lang w:val="en-US"/>
              </w:rPr>
            </w:pPr>
            <w:r>
              <w:rPr>
                <w:lang w:val="en-US"/>
              </w:rPr>
              <w:t>X. </w:t>
            </w:r>
            <w:r w:rsidRPr="00676C83">
              <w:rPr>
                <w:lang w:val="en-US"/>
              </w:rPr>
              <w:t xml:space="preserve">Min </w:t>
            </w:r>
            <w:r>
              <w:t xml:space="preserve">и </w:t>
            </w:r>
            <w:proofErr w:type="spellStart"/>
            <w:r>
              <w:t>соавт</w:t>
            </w:r>
            <w:proofErr w:type="spellEnd"/>
            <w:r>
              <w:t>.</w:t>
            </w:r>
            <w:r w:rsidRPr="00676C83">
              <w:rPr>
                <w:lang w:val="en-US"/>
              </w:rPr>
              <w:t xml:space="preserve"> [8]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AEE398" w14:textId="77777777" w:rsidR="00DD0E4E" w:rsidRPr="004218E8" w:rsidRDefault="00DD0E4E" w:rsidP="008E2452">
            <w:pPr>
              <w:pStyle w:val="TableLeft"/>
              <w:jc w:val="center"/>
            </w:pPr>
            <w:r w:rsidRPr="004218E8">
              <w:t>2019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5E0746" w14:textId="77777777" w:rsidR="00DD0E4E" w:rsidRPr="004218E8" w:rsidRDefault="00DD0E4E" w:rsidP="008E2452">
            <w:pPr>
              <w:pStyle w:val="TableLeft"/>
            </w:pPr>
            <w:r w:rsidRPr="004218E8">
              <w:t>Ретроспективное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49E618" w14:textId="77777777" w:rsidR="00DD0E4E" w:rsidRPr="004218E8" w:rsidRDefault="00DD0E4E" w:rsidP="008E2452">
            <w:pPr>
              <w:pStyle w:val="TableLeft"/>
            </w:pPr>
            <w:r>
              <w:t xml:space="preserve">Оценка возможностей выявления </w:t>
            </w:r>
            <w:proofErr w:type="spellStart"/>
            <w:r>
              <w:t>кзРПЖ</w:t>
            </w:r>
            <w:proofErr w:type="spellEnd"/>
            <w:r>
              <w:t xml:space="preserve"> с помощью текстурного анализа по данным</w:t>
            </w:r>
            <w:r w:rsidRPr="004218E8">
              <w:t xml:space="preserve"> </w:t>
            </w:r>
            <w:proofErr w:type="spellStart"/>
            <w:r w:rsidRPr="004218E8">
              <w:t>мпМРТ</w:t>
            </w:r>
            <w:proofErr w:type="spellEnd"/>
          </w:p>
        </w:tc>
        <w:tc>
          <w:tcPr>
            <w:tcW w:w="16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0CDC25" w14:textId="77777777" w:rsidR="00DD0E4E" w:rsidRDefault="00DD0E4E" w:rsidP="00DD0E4E">
            <w:pPr>
              <w:pStyle w:val="TableLeft"/>
              <w:numPr>
                <w:ilvl w:val="0"/>
                <w:numId w:val="2"/>
              </w:numPr>
              <w:ind w:left="245" w:hanging="142"/>
            </w:pPr>
            <w:r w:rsidRPr="004218E8">
              <w:t>T2-ВИ</w:t>
            </w:r>
            <w:r>
              <w:t>;</w:t>
            </w:r>
            <w:r w:rsidRPr="004218E8">
              <w:t xml:space="preserve"> </w:t>
            </w:r>
          </w:p>
          <w:p w14:paraId="04663E7A" w14:textId="77777777" w:rsidR="00DD0E4E" w:rsidRPr="004218E8" w:rsidRDefault="00DD0E4E" w:rsidP="00DD0E4E">
            <w:pPr>
              <w:pStyle w:val="TableLeft"/>
              <w:numPr>
                <w:ilvl w:val="0"/>
                <w:numId w:val="2"/>
              </w:numPr>
              <w:ind w:left="245" w:hanging="142"/>
            </w:pPr>
            <w:r>
              <w:t>ДВИ</w:t>
            </w:r>
            <w:r w:rsidRPr="004218E8">
              <w:t xml:space="preserve"> </w:t>
            </w:r>
            <w:r>
              <w:t>с ИКД-картой</w:t>
            </w:r>
          </w:p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77894A" w14:textId="77777777" w:rsidR="00DD0E4E" w:rsidRPr="004218E8" w:rsidRDefault="00DD0E4E" w:rsidP="008E2452">
            <w:pPr>
              <w:pStyle w:val="TableLeft"/>
            </w:pPr>
            <w:r w:rsidRPr="004218E8">
              <w:t xml:space="preserve">Ручная сегментация с </w:t>
            </w:r>
            <w:r>
              <w:t>помощью</w:t>
            </w:r>
            <w:r w:rsidRPr="004218E8">
              <w:t xml:space="preserve"> программного обеспечения ITK-SNAP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DAB3D9" w14:textId="77777777" w:rsidR="00DD0E4E" w:rsidRPr="004218E8" w:rsidRDefault="00DD0E4E" w:rsidP="008E2452">
            <w:pPr>
              <w:pStyle w:val="TableLeft"/>
            </w:pPr>
            <w:r w:rsidRPr="004218E8">
              <w:t>280 пациентов (187</w:t>
            </w:r>
            <w:r>
              <w:t> —</w:t>
            </w:r>
            <w:r w:rsidRPr="004218E8">
              <w:t xml:space="preserve"> обучение, 93</w:t>
            </w:r>
            <w:r>
              <w:t> —</w:t>
            </w:r>
            <w:r w:rsidRPr="004218E8">
              <w:t>тестирование)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326F1C" w14:textId="77777777" w:rsidR="00DD0E4E" w:rsidRPr="004218E8" w:rsidRDefault="00DD0E4E" w:rsidP="008E2452">
            <w:pPr>
              <w:pStyle w:val="TableLeft"/>
            </w:pPr>
            <w:r w:rsidRPr="004218E8">
              <w:t>ITK-SNAP для сегментации, MATLAB для извлечения признаков</w:t>
            </w:r>
          </w:p>
        </w:tc>
        <w:tc>
          <w:tcPr>
            <w:tcW w:w="2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DD78DC" w14:textId="77777777" w:rsidR="00DD0E4E" w:rsidRPr="004218E8" w:rsidRDefault="00DD0E4E" w:rsidP="008E2452">
            <w:pPr>
              <w:pStyle w:val="TableLeft"/>
            </w:pPr>
            <w:r w:rsidRPr="004218E8">
              <w:t xml:space="preserve">Модель </w:t>
            </w:r>
            <w:r>
              <w:t xml:space="preserve">со значением </w:t>
            </w:r>
            <w:r w:rsidRPr="004218E8">
              <w:t>AUC 0</w:t>
            </w:r>
            <w:r>
              <w:t>,</w:t>
            </w:r>
            <w:r w:rsidRPr="004218E8">
              <w:t>872 в обучающей выборке и 0</w:t>
            </w:r>
            <w:r>
              <w:t>,</w:t>
            </w:r>
            <w:r w:rsidRPr="004218E8">
              <w:t xml:space="preserve">823 в </w:t>
            </w:r>
            <w:proofErr w:type="spellStart"/>
            <w:r w:rsidRPr="004218E8">
              <w:t>валидационной</w:t>
            </w:r>
            <w:proofErr w:type="spellEnd"/>
            <w:r w:rsidRPr="004218E8">
              <w:t xml:space="preserve">, с чувствительностью </w:t>
            </w:r>
            <w:r>
              <w:t xml:space="preserve">и специфичностью </w:t>
            </w:r>
            <w:r w:rsidRPr="004218E8">
              <w:t>0</w:t>
            </w:r>
            <w:r>
              <w:t>,</w:t>
            </w:r>
            <w:r w:rsidRPr="004218E8">
              <w:t>883 и 0</w:t>
            </w:r>
            <w:r>
              <w:t>,</w:t>
            </w:r>
            <w:r w:rsidRPr="004218E8">
              <w:t>753</w:t>
            </w:r>
            <w:r>
              <w:t xml:space="preserve"> соответственно</w:t>
            </w:r>
          </w:p>
        </w:tc>
      </w:tr>
      <w:tr w:rsidR="00DD0E4E" w:rsidRPr="00694272" w14:paraId="113CB30E" w14:textId="77777777" w:rsidTr="008E2452">
        <w:trPr>
          <w:trHeight w:val="315"/>
        </w:trPr>
        <w:tc>
          <w:tcPr>
            <w:tcW w:w="1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EB1196" w14:textId="77777777" w:rsidR="00DD0E4E" w:rsidRPr="004218E8" w:rsidRDefault="00DD0E4E" w:rsidP="008E2452">
            <w:pPr>
              <w:pStyle w:val="TableLeft"/>
            </w:pPr>
            <w:r w:rsidRPr="004218E8">
              <w:t>L</w:t>
            </w:r>
            <w:r>
              <w:t>. </w:t>
            </w:r>
            <w:proofErr w:type="spellStart"/>
            <w:r w:rsidRPr="004218E8">
              <w:t>Gong</w:t>
            </w:r>
            <w:proofErr w:type="spellEnd"/>
            <w:r w:rsidRPr="004218E8">
              <w:t xml:space="preserve"> </w:t>
            </w:r>
            <w:r>
              <w:t xml:space="preserve">и </w:t>
            </w:r>
            <w:proofErr w:type="spellStart"/>
            <w:r>
              <w:t>соавт</w:t>
            </w:r>
            <w:proofErr w:type="spellEnd"/>
            <w:r>
              <w:t>. [33]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0E647B" w14:textId="77777777" w:rsidR="00DD0E4E" w:rsidRPr="004218E8" w:rsidRDefault="00DD0E4E" w:rsidP="008E2452">
            <w:pPr>
              <w:pStyle w:val="TableLeft"/>
              <w:jc w:val="center"/>
            </w:pPr>
            <w:r w:rsidRPr="004218E8">
              <w:t>2020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31BD58" w14:textId="77777777" w:rsidR="00DD0E4E" w:rsidRPr="004218E8" w:rsidRDefault="00DD0E4E" w:rsidP="008E2452">
            <w:pPr>
              <w:pStyle w:val="TableLeft"/>
            </w:pPr>
            <w:r w:rsidRPr="004218E8">
              <w:t>Ретроспективное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3999B4" w14:textId="77777777" w:rsidR="00DD0E4E" w:rsidRPr="004218E8" w:rsidRDefault="00DD0E4E" w:rsidP="008E2452">
            <w:pPr>
              <w:pStyle w:val="TableLeft"/>
            </w:pPr>
            <w:r w:rsidRPr="004218E8">
              <w:t xml:space="preserve">Определение </w:t>
            </w:r>
            <w:proofErr w:type="spellStart"/>
            <w:r w:rsidRPr="004218E8">
              <w:t>кзРПЖ</w:t>
            </w:r>
            <w:proofErr w:type="spellEnd"/>
            <w:r w:rsidRPr="004218E8">
              <w:t xml:space="preserve"> с </w:t>
            </w:r>
            <w:r>
              <w:t>помощью текстурного анализа по данным</w:t>
            </w:r>
            <w:r w:rsidRPr="004218E8">
              <w:t xml:space="preserve"> </w:t>
            </w:r>
            <w:proofErr w:type="spellStart"/>
            <w:r w:rsidRPr="004218E8">
              <w:t>бпМРТ</w:t>
            </w:r>
            <w:proofErr w:type="spellEnd"/>
          </w:p>
        </w:tc>
        <w:tc>
          <w:tcPr>
            <w:tcW w:w="16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CA8C33" w14:textId="77777777" w:rsidR="00DD0E4E" w:rsidRDefault="00DD0E4E" w:rsidP="00DD0E4E">
            <w:pPr>
              <w:pStyle w:val="TableLeft"/>
              <w:numPr>
                <w:ilvl w:val="0"/>
                <w:numId w:val="2"/>
              </w:numPr>
              <w:ind w:left="245" w:hanging="142"/>
            </w:pPr>
            <w:r w:rsidRPr="004218E8">
              <w:t>T2</w:t>
            </w:r>
            <w:r>
              <w:t>-ВИ;</w:t>
            </w:r>
            <w:r w:rsidRPr="004218E8">
              <w:t xml:space="preserve"> </w:t>
            </w:r>
          </w:p>
          <w:p w14:paraId="4471331B" w14:textId="77777777" w:rsidR="00DD0E4E" w:rsidRPr="004218E8" w:rsidRDefault="00DD0E4E" w:rsidP="00DD0E4E">
            <w:pPr>
              <w:pStyle w:val="TableLeft"/>
              <w:numPr>
                <w:ilvl w:val="0"/>
                <w:numId w:val="2"/>
              </w:numPr>
              <w:ind w:left="245" w:hanging="142"/>
            </w:pPr>
            <w:r>
              <w:t>ДВИ</w:t>
            </w:r>
          </w:p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C25D96" w14:textId="77777777" w:rsidR="00DD0E4E" w:rsidRPr="004218E8" w:rsidRDefault="00DD0E4E" w:rsidP="008E2452">
            <w:pPr>
              <w:pStyle w:val="TableLeft"/>
            </w:pPr>
            <w:r w:rsidRPr="004218E8">
              <w:t xml:space="preserve">Ручная сегментация с </w:t>
            </w:r>
            <w:r>
              <w:t>помощью</w:t>
            </w:r>
            <w:r w:rsidRPr="004218E8">
              <w:t xml:space="preserve"> программного обеспечения ITK-SNAP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8D27F8" w14:textId="77777777" w:rsidR="00DD0E4E" w:rsidRPr="004218E8" w:rsidRDefault="00DD0E4E" w:rsidP="008E2452">
            <w:pPr>
              <w:pStyle w:val="TableLeft"/>
            </w:pPr>
            <w:r w:rsidRPr="004218E8">
              <w:t>489 пациентов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43452F" w14:textId="77777777" w:rsidR="00DD0E4E" w:rsidRPr="004218E8" w:rsidRDefault="00DD0E4E" w:rsidP="008E2452">
            <w:pPr>
              <w:pStyle w:val="TableLeft"/>
            </w:pPr>
            <w:r>
              <w:t>П</w:t>
            </w:r>
            <w:r w:rsidRPr="004218E8">
              <w:t xml:space="preserve">акет </w:t>
            </w:r>
            <w:proofErr w:type="spellStart"/>
            <w:r w:rsidRPr="004218E8">
              <w:t>Pyradiomics</w:t>
            </w:r>
            <w:proofErr w:type="spellEnd"/>
            <w:r w:rsidRPr="004218E8">
              <w:t xml:space="preserve"> в Python</w:t>
            </w:r>
          </w:p>
        </w:tc>
        <w:tc>
          <w:tcPr>
            <w:tcW w:w="2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C21216" w14:textId="77777777" w:rsidR="00DD0E4E" w:rsidRPr="004218E8" w:rsidRDefault="00DD0E4E" w:rsidP="008E2452">
            <w:pPr>
              <w:pStyle w:val="TableLeft"/>
            </w:pPr>
            <w:r w:rsidRPr="004218E8">
              <w:t>Модели показали значительную предсказательную способность (AUC до 0</w:t>
            </w:r>
            <w:r>
              <w:t>,</w:t>
            </w:r>
            <w:r w:rsidRPr="004218E8">
              <w:t>801 в обучающей выборке)</w:t>
            </w:r>
          </w:p>
        </w:tc>
      </w:tr>
      <w:tr w:rsidR="00DD0E4E" w:rsidRPr="00694272" w14:paraId="6FF334B9" w14:textId="77777777" w:rsidTr="008E2452">
        <w:trPr>
          <w:trHeight w:val="315"/>
        </w:trPr>
        <w:tc>
          <w:tcPr>
            <w:tcW w:w="1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ADEA7D" w14:textId="77777777" w:rsidR="00DD0E4E" w:rsidRPr="004218E8" w:rsidRDefault="00DD0E4E" w:rsidP="008E2452">
            <w:pPr>
              <w:pStyle w:val="TableLeft"/>
            </w:pPr>
            <w:r w:rsidRPr="004218E8">
              <w:t>Y</w:t>
            </w:r>
            <w:r>
              <w:t>. </w:t>
            </w:r>
            <w:proofErr w:type="spellStart"/>
            <w:r w:rsidRPr="004218E8">
              <w:t>Zhang</w:t>
            </w:r>
            <w:proofErr w:type="spellEnd"/>
            <w:r w:rsidRPr="004218E8">
              <w:t xml:space="preserve"> </w:t>
            </w:r>
            <w:r>
              <w:t xml:space="preserve">и </w:t>
            </w:r>
            <w:proofErr w:type="spellStart"/>
            <w:r>
              <w:lastRenderedPageBreak/>
              <w:t>соавт</w:t>
            </w:r>
            <w:proofErr w:type="spellEnd"/>
            <w:r>
              <w:t>. [38]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09A56A" w14:textId="77777777" w:rsidR="00DD0E4E" w:rsidRPr="004218E8" w:rsidRDefault="00DD0E4E" w:rsidP="008E2452">
            <w:pPr>
              <w:pStyle w:val="TableLeft"/>
              <w:jc w:val="center"/>
            </w:pPr>
            <w:r w:rsidRPr="004218E8">
              <w:lastRenderedPageBreak/>
              <w:t>2020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1B8B7C" w14:textId="77777777" w:rsidR="00DD0E4E" w:rsidRPr="004218E8" w:rsidRDefault="00DD0E4E" w:rsidP="008E2452">
            <w:pPr>
              <w:pStyle w:val="TableLeft"/>
            </w:pPr>
            <w:r w:rsidRPr="004218E8">
              <w:t>Ретроспективное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C2BB76" w14:textId="77777777" w:rsidR="00DD0E4E" w:rsidRPr="004218E8" w:rsidRDefault="00DD0E4E" w:rsidP="008E2452">
            <w:pPr>
              <w:pStyle w:val="TableLeft"/>
            </w:pPr>
            <w:r w:rsidRPr="004218E8">
              <w:t xml:space="preserve">Разработка и проверка </w:t>
            </w:r>
            <w:r w:rsidRPr="004218E8">
              <w:lastRenderedPageBreak/>
              <w:t xml:space="preserve">прогностической модели для обнаружения </w:t>
            </w:r>
            <w:proofErr w:type="spellStart"/>
            <w:r w:rsidRPr="004218E8">
              <w:t>кзРПЖ</w:t>
            </w:r>
            <w:proofErr w:type="spellEnd"/>
          </w:p>
        </w:tc>
        <w:tc>
          <w:tcPr>
            <w:tcW w:w="16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9E662D" w14:textId="77777777" w:rsidR="00DD0E4E" w:rsidRDefault="00DD0E4E" w:rsidP="00DD0E4E">
            <w:pPr>
              <w:pStyle w:val="TableLeft"/>
              <w:numPr>
                <w:ilvl w:val="0"/>
                <w:numId w:val="2"/>
              </w:numPr>
              <w:ind w:left="245" w:hanging="142"/>
            </w:pPr>
            <w:r w:rsidRPr="004218E8">
              <w:lastRenderedPageBreak/>
              <w:t>T2</w:t>
            </w:r>
            <w:r>
              <w:t>-ВИ;</w:t>
            </w:r>
            <w:r w:rsidRPr="004218E8">
              <w:t xml:space="preserve"> </w:t>
            </w:r>
          </w:p>
          <w:p w14:paraId="6BC28AB0" w14:textId="77777777" w:rsidR="00DD0E4E" w:rsidRPr="004218E8" w:rsidRDefault="00DD0E4E" w:rsidP="00DD0E4E">
            <w:pPr>
              <w:pStyle w:val="TableLeft"/>
              <w:numPr>
                <w:ilvl w:val="0"/>
                <w:numId w:val="2"/>
              </w:numPr>
              <w:ind w:left="245" w:hanging="142"/>
            </w:pPr>
            <w:r>
              <w:lastRenderedPageBreak/>
              <w:t>ДВИ</w:t>
            </w:r>
            <w:r w:rsidRPr="004218E8">
              <w:t xml:space="preserve"> </w:t>
            </w:r>
            <w:r>
              <w:t>с ИКД-картой</w:t>
            </w:r>
          </w:p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4F6093" w14:textId="77777777" w:rsidR="00DD0E4E" w:rsidRPr="004218E8" w:rsidRDefault="00DD0E4E" w:rsidP="008E2452">
            <w:pPr>
              <w:pStyle w:val="TableLeft"/>
            </w:pPr>
            <w:r w:rsidRPr="004218E8">
              <w:lastRenderedPageBreak/>
              <w:t xml:space="preserve">Ручная сегментация с </w:t>
            </w:r>
            <w:r>
              <w:lastRenderedPageBreak/>
              <w:t>помощью</w:t>
            </w:r>
            <w:r w:rsidRPr="004218E8">
              <w:t xml:space="preserve"> программного обеспечения ITK-SNAP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38AAC2" w14:textId="77777777" w:rsidR="00DD0E4E" w:rsidRPr="004218E8" w:rsidRDefault="00DD0E4E" w:rsidP="008E2452">
            <w:pPr>
              <w:pStyle w:val="TableLeft"/>
            </w:pPr>
            <w:r w:rsidRPr="004218E8">
              <w:lastRenderedPageBreak/>
              <w:t>159 пациентов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FBDFFF" w14:textId="77777777" w:rsidR="00DD0E4E" w:rsidRPr="004218E8" w:rsidRDefault="00DD0E4E" w:rsidP="008E2452">
            <w:pPr>
              <w:pStyle w:val="TableLeft"/>
            </w:pPr>
            <w:r w:rsidRPr="004218E8">
              <w:t xml:space="preserve">Пакет </w:t>
            </w:r>
            <w:r w:rsidRPr="004218E8">
              <w:lastRenderedPageBreak/>
              <w:t xml:space="preserve">искусственного интеллекта V3.0.0.R, GE </w:t>
            </w:r>
            <w:proofErr w:type="spellStart"/>
            <w:r w:rsidRPr="004218E8">
              <w:t>Healthcare</w:t>
            </w:r>
            <w:proofErr w:type="spellEnd"/>
          </w:p>
        </w:tc>
        <w:tc>
          <w:tcPr>
            <w:tcW w:w="2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CCF581" w14:textId="77777777" w:rsidR="00DD0E4E" w:rsidRPr="004218E8" w:rsidRDefault="00DD0E4E" w:rsidP="008E2452">
            <w:pPr>
              <w:pStyle w:val="TableLeft"/>
            </w:pPr>
            <w:r w:rsidRPr="004218E8">
              <w:lastRenderedPageBreak/>
              <w:t xml:space="preserve">Модель </w:t>
            </w:r>
            <w:r>
              <w:t xml:space="preserve">со </w:t>
            </w:r>
            <w:r w:rsidRPr="004218E8">
              <w:t>значени</w:t>
            </w:r>
            <w:r>
              <w:t>ем</w:t>
            </w:r>
            <w:r w:rsidRPr="004218E8">
              <w:t xml:space="preserve"> </w:t>
            </w:r>
            <w:r w:rsidRPr="004218E8">
              <w:lastRenderedPageBreak/>
              <w:t xml:space="preserve">AUC 0,95 </w:t>
            </w:r>
            <w:r>
              <w:t xml:space="preserve">в </w:t>
            </w:r>
            <w:r w:rsidRPr="004218E8">
              <w:t>обучающ</w:t>
            </w:r>
            <w:r>
              <w:t>ей</w:t>
            </w:r>
            <w:r w:rsidRPr="004218E8">
              <w:t xml:space="preserve"> групп</w:t>
            </w:r>
            <w:r>
              <w:t>е</w:t>
            </w:r>
            <w:r w:rsidRPr="004218E8">
              <w:t xml:space="preserve">, 0,93 </w:t>
            </w:r>
            <w:r>
              <w:t xml:space="preserve">в </w:t>
            </w:r>
            <w:r w:rsidRPr="004218E8">
              <w:t>групп</w:t>
            </w:r>
            <w:r>
              <w:t>е</w:t>
            </w:r>
            <w:r w:rsidRPr="004218E8">
              <w:t xml:space="preserve"> внутренней проверки и 0,84</w:t>
            </w:r>
            <w:r>
              <w:t xml:space="preserve"> — </w:t>
            </w:r>
            <w:r w:rsidRPr="004218E8">
              <w:t>внешней проверки</w:t>
            </w:r>
          </w:p>
        </w:tc>
      </w:tr>
      <w:tr w:rsidR="00DD0E4E" w:rsidRPr="005502E9" w14:paraId="43390621" w14:textId="77777777" w:rsidTr="008E2452">
        <w:trPr>
          <w:trHeight w:val="315"/>
        </w:trPr>
        <w:tc>
          <w:tcPr>
            <w:tcW w:w="1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3A8C66" w14:textId="77777777" w:rsidR="00DD0E4E" w:rsidRPr="004218E8" w:rsidRDefault="00DD0E4E" w:rsidP="008E2452">
            <w:pPr>
              <w:pStyle w:val="TableLeft"/>
            </w:pPr>
            <w:r w:rsidRPr="004218E8">
              <w:lastRenderedPageBreak/>
              <w:t>Y</w:t>
            </w:r>
            <w:r>
              <w:t>. </w:t>
            </w:r>
            <w:proofErr w:type="spellStart"/>
            <w:r w:rsidRPr="004218E8">
              <w:t>Hou</w:t>
            </w:r>
            <w:proofErr w:type="spellEnd"/>
            <w:r w:rsidRPr="004218E8">
              <w:t xml:space="preserve"> </w:t>
            </w:r>
            <w:r>
              <w:t xml:space="preserve">и </w:t>
            </w:r>
            <w:proofErr w:type="spellStart"/>
            <w:r>
              <w:t>соавт</w:t>
            </w:r>
            <w:proofErr w:type="spellEnd"/>
            <w:r>
              <w:t>. [37]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29142C" w14:textId="77777777" w:rsidR="00DD0E4E" w:rsidRPr="004218E8" w:rsidRDefault="00DD0E4E" w:rsidP="008E2452">
            <w:pPr>
              <w:pStyle w:val="TableLeft"/>
              <w:jc w:val="center"/>
            </w:pPr>
            <w:r w:rsidRPr="004218E8">
              <w:t>2020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F7C422" w14:textId="77777777" w:rsidR="00DD0E4E" w:rsidRPr="004218E8" w:rsidRDefault="00DD0E4E" w:rsidP="008E2452">
            <w:pPr>
              <w:pStyle w:val="TableLeft"/>
            </w:pPr>
            <w:r w:rsidRPr="004218E8">
              <w:t>Ретроспективное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2C38A0" w14:textId="77777777" w:rsidR="00DD0E4E" w:rsidRPr="004218E8" w:rsidRDefault="00DD0E4E" w:rsidP="008E2452">
            <w:pPr>
              <w:pStyle w:val="TableLeft"/>
            </w:pPr>
            <w:r w:rsidRPr="004218E8">
              <w:t xml:space="preserve">Разработка модели на основе </w:t>
            </w:r>
            <w:proofErr w:type="spellStart"/>
            <w:r w:rsidRPr="004218E8">
              <w:t>радиомики</w:t>
            </w:r>
            <w:proofErr w:type="spellEnd"/>
            <w:r w:rsidRPr="004218E8">
              <w:t xml:space="preserve"> и машинного обучения для определения </w:t>
            </w:r>
            <w:proofErr w:type="spellStart"/>
            <w:r w:rsidRPr="004218E8">
              <w:t>кзРПЖ</w:t>
            </w:r>
            <w:proofErr w:type="spellEnd"/>
            <w:r w:rsidRPr="004218E8">
              <w:t xml:space="preserve"> </w:t>
            </w:r>
            <w:r>
              <w:t xml:space="preserve">с </w:t>
            </w:r>
            <w:proofErr w:type="spellStart"/>
            <w:r>
              <w:t>наличиемм</w:t>
            </w:r>
            <w:proofErr w:type="spellEnd"/>
            <w:r>
              <w:t xml:space="preserve"> очагов</w:t>
            </w:r>
            <w:r w:rsidRPr="004218E8">
              <w:t xml:space="preserve"> категори</w:t>
            </w:r>
            <w:r>
              <w:t>и</w:t>
            </w:r>
            <w:r w:rsidRPr="004218E8">
              <w:t xml:space="preserve"> PI-RADS 3</w:t>
            </w:r>
          </w:p>
        </w:tc>
        <w:tc>
          <w:tcPr>
            <w:tcW w:w="16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8517A9" w14:textId="77777777" w:rsidR="00DD0E4E" w:rsidRDefault="00DD0E4E" w:rsidP="00DD0E4E">
            <w:pPr>
              <w:pStyle w:val="TableLeft"/>
              <w:numPr>
                <w:ilvl w:val="0"/>
                <w:numId w:val="3"/>
              </w:numPr>
              <w:ind w:left="386" w:hanging="283"/>
            </w:pPr>
            <w:r w:rsidRPr="004218E8">
              <w:t>T2-ВИ</w:t>
            </w:r>
            <w:r>
              <w:t>;</w:t>
            </w:r>
            <w:r w:rsidRPr="004218E8">
              <w:t xml:space="preserve"> </w:t>
            </w:r>
          </w:p>
          <w:p w14:paraId="72E97772" w14:textId="77777777" w:rsidR="00DD0E4E" w:rsidRPr="004218E8" w:rsidRDefault="00DD0E4E" w:rsidP="00DD0E4E">
            <w:pPr>
              <w:pStyle w:val="TableLeft"/>
              <w:numPr>
                <w:ilvl w:val="0"/>
                <w:numId w:val="3"/>
              </w:numPr>
              <w:ind w:left="386" w:hanging="283"/>
            </w:pPr>
            <w:r>
              <w:t>ДВИ с</w:t>
            </w:r>
            <w:r w:rsidRPr="004218E8">
              <w:t xml:space="preserve"> </w:t>
            </w:r>
            <w:r>
              <w:t>ИКД-картой</w:t>
            </w:r>
          </w:p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985471" w14:textId="77777777" w:rsidR="00DD0E4E" w:rsidRPr="004218E8" w:rsidRDefault="00DD0E4E" w:rsidP="008E2452">
            <w:pPr>
              <w:pStyle w:val="TableLeft"/>
            </w:pPr>
            <w:r w:rsidRPr="004218E8">
              <w:t>Ручная сегментация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EC28A0" w14:textId="77777777" w:rsidR="00DD0E4E" w:rsidRPr="004218E8" w:rsidRDefault="00DD0E4E" w:rsidP="008E2452">
            <w:pPr>
              <w:pStyle w:val="TableLeft"/>
            </w:pPr>
            <w:r w:rsidRPr="004218E8">
              <w:t>263 пациента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DF5718" w14:textId="77777777" w:rsidR="00DD0E4E" w:rsidRPr="004218E8" w:rsidRDefault="00DD0E4E" w:rsidP="008E2452">
            <w:pPr>
              <w:pStyle w:val="TableLeft"/>
            </w:pPr>
            <w:r w:rsidRPr="004218E8">
              <w:t>Собственное программное обеспечение, разработанное на Python</w:t>
            </w:r>
          </w:p>
        </w:tc>
        <w:tc>
          <w:tcPr>
            <w:tcW w:w="2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1D1846" w14:textId="77777777" w:rsidR="00DD0E4E" w:rsidRPr="004218E8" w:rsidRDefault="00DD0E4E" w:rsidP="008E2452">
            <w:pPr>
              <w:pStyle w:val="TableLeft"/>
            </w:pPr>
            <w:r w:rsidRPr="004218E8">
              <w:t>Для модели RML-i AUC составила 0,89, что выше, чем для модели RML-</w:t>
            </w:r>
            <w:proofErr w:type="spellStart"/>
            <w:r w:rsidRPr="004218E8">
              <w:t>ii</w:t>
            </w:r>
            <w:proofErr w:type="spellEnd"/>
            <w:r w:rsidRPr="004218E8">
              <w:t xml:space="preserve"> с AUC 0,87. Модели значительно улучшили прогнозирование риска </w:t>
            </w:r>
            <w:proofErr w:type="spellStart"/>
            <w:r w:rsidRPr="004218E8">
              <w:t>csPCa</w:t>
            </w:r>
            <w:proofErr w:type="spellEnd"/>
            <w:r w:rsidRPr="004218E8">
              <w:t xml:space="preserve"> по сравнению с другими методами</w:t>
            </w:r>
          </w:p>
        </w:tc>
      </w:tr>
      <w:tr w:rsidR="00DD0E4E" w:rsidRPr="00694272" w14:paraId="1BC95E98" w14:textId="77777777" w:rsidTr="008E2452">
        <w:trPr>
          <w:trHeight w:val="315"/>
        </w:trPr>
        <w:tc>
          <w:tcPr>
            <w:tcW w:w="1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ACEB83" w14:textId="77777777" w:rsidR="00DD0E4E" w:rsidRPr="004218E8" w:rsidRDefault="00DD0E4E" w:rsidP="008E2452">
            <w:pPr>
              <w:pStyle w:val="TableLeft"/>
            </w:pPr>
            <w:r w:rsidRPr="004218E8">
              <w:t>Y</w:t>
            </w:r>
            <w:r>
              <w:t>. </w:t>
            </w:r>
            <w:proofErr w:type="spellStart"/>
            <w:r w:rsidRPr="004218E8">
              <w:t>Qi</w:t>
            </w:r>
            <w:proofErr w:type="spellEnd"/>
            <w:r w:rsidRPr="004218E8">
              <w:t xml:space="preserve"> </w:t>
            </w:r>
            <w:r>
              <w:t xml:space="preserve">и </w:t>
            </w:r>
            <w:proofErr w:type="spellStart"/>
            <w:r>
              <w:t>соавт</w:t>
            </w:r>
            <w:proofErr w:type="spellEnd"/>
            <w:r>
              <w:t>. [32]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D40463" w14:textId="77777777" w:rsidR="00DD0E4E" w:rsidRPr="004218E8" w:rsidRDefault="00DD0E4E" w:rsidP="008E2452">
            <w:pPr>
              <w:pStyle w:val="TableLeft"/>
              <w:jc w:val="center"/>
            </w:pPr>
            <w:r w:rsidRPr="004218E8">
              <w:t>2020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B93748" w14:textId="77777777" w:rsidR="00DD0E4E" w:rsidRPr="004218E8" w:rsidRDefault="00DD0E4E" w:rsidP="008E2452">
            <w:pPr>
              <w:pStyle w:val="TableLeft"/>
            </w:pPr>
            <w:r w:rsidRPr="004218E8">
              <w:t>Ретроспективное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8AC5F5" w14:textId="77777777" w:rsidR="00DD0E4E" w:rsidRPr="004218E8" w:rsidRDefault="00DD0E4E" w:rsidP="008E2452">
            <w:pPr>
              <w:pStyle w:val="TableLeft"/>
            </w:pPr>
            <w:r w:rsidRPr="004218E8">
              <w:t xml:space="preserve">Разработка </w:t>
            </w:r>
            <w:proofErr w:type="spellStart"/>
            <w:r w:rsidRPr="004218E8">
              <w:t>радиомической</w:t>
            </w:r>
            <w:proofErr w:type="spellEnd"/>
            <w:r w:rsidRPr="004218E8">
              <w:t xml:space="preserve"> модели на основе </w:t>
            </w:r>
            <w:r>
              <w:t xml:space="preserve">результатов </w:t>
            </w:r>
            <w:proofErr w:type="spellStart"/>
            <w:r w:rsidRPr="004218E8">
              <w:t>мпМРТ</w:t>
            </w:r>
            <w:proofErr w:type="spellEnd"/>
            <w:r w:rsidRPr="004218E8">
              <w:t xml:space="preserve"> для прогнозирования РПЖ </w:t>
            </w:r>
            <w:r>
              <w:t>с целью</w:t>
            </w:r>
            <w:r w:rsidRPr="004218E8">
              <w:t xml:space="preserve"> сокращения числа ненужных биопсий</w:t>
            </w:r>
          </w:p>
        </w:tc>
        <w:tc>
          <w:tcPr>
            <w:tcW w:w="16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D92B22" w14:textId="77777777" w:rsidR="00DD0E4E" w:rsidRDefault="00DD0E4E" w:rsidP="00DD0E4E">
            <w:pPr>
              <w:pStyle w:val="TableLeft"/>
              <w:numPr>
                <w:ilvl w:val="0"/>
                <w:numId w:val="3"/>
              </w:numPr>
              <w:ind w:left="386" w:hanging="283"/>
            </w:pPr>
            <w:r w:rsidRPr="004218E8">
              <w:t>T2-ВИ</w:t>
            </w:r>
            <w:r>
              <w:t>;</w:t>
            </w:r>
            <w:r w:rsidRPr="004218E8">
              <w:t xml:space="preserve"> </w:t>
            </w:r>
          </w:p>
          <w:p w14:paraId="4D589D1B" w14:textId="77777777" w:rsidR="00DD0E4E" w:rsidRDefault="00DD0E4E" w:rsidP="00DD0E4E">
            <w:pPr>
              <w:pStyle w:val="TableLeft"/>
              <w:numPr>
                <w:ilvl w:val="0"/>
                <w:numId w:val="3"/>
              </w:numPr>
              <w:ind w:left="386" w:hanging="283"/>
            </w:pPr>
            <w:r>
              <w:t>ДКУ;</w:t>
            </w:r>
            <w:r w:rsidRPr="004218E8">
              <w:t xml:space="preserve"> </w:t>
            </w:r>
          </w:p>
          <w:p w14:paraId="5B8FE1E9" w14:textId="77777777" w:rsidR="00DD0E4E" w:rsidRPr="004218E8" w:rsidRDefault="00DD0E4E" w:rsidP="00DD0E4E">
            <w:pPr>
              <w:pStyle w:val="TableLeft"/>
              <w:numPr>
                <w:ilvl w:val="0"/>
                <w:numId w:val="3"/>
              </w:numPr>
              <w:ind w:left="386" w:hanging="283"/>
            </w:pPr>
            <w:r>
              <w:t>ДВИ</w:t>
            </w:r>
          </w:p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DA7DF6" w14:textId="77777777" w:rsidR="00DD0E4E" w:rsidRPr="004218E8" w:rsidRDefault="00DD0E4E" w:rsidP="008E2452">
            <w:pPr>
              <w:pStyle w:val="TableLeft"/>
            </w:pPr>
            <w:r w:rsidRPr="004218E8">
              <w:t xml:space="preserve">Ручная сегментация с </w:t>
            </w:r>
            <w:r>
              <w:t>помощью</w:t>
            </w:r>
            <w:r w:rsidRPr="004218E8">
              <w:t xml:space="preserve"> программного обеспечения ITK-SNAP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1F29CD" w14:textId="77777777" w:rsidR="00DD0E4E" w:rsidRPr="004218E8" w:rsidRDefault="00DD0E4E" w:rsidP="008E2452">
            <w:pPr>
              <w:pStyle w:val="TableLeft"/>
            </w:pPr>
            <w:r w:rsidRPr="004218E8">
              <w:t>199 пациентов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93525F" w14:textId="77777777" w:rsidR="00DD0E4E" w:rsidRPr="004218E8" w:rsidRDefault="00DD0E4E" w:rsidP="008E2452">
            <w:pPr>
              <w:pStyle w:val="TableLeft"/>
            </w:pPr>
            <w:proofErr w:type="spellStart"/>
            <w:r w:rsidRPr="004218E8">
              <w:t>Pyradiomics</w:t>
            </w:r>
            <w:proofErr w:type="spellEnd"/>
            <w:r w:rsidRPr="004218E8">
              <w:t xml:space="preserve"> — открытый исходный пакет на Python</w:t>
            </w:r>
          </w:p>
        </w:tc>
        <w:tc>
          <w:tcPr>
            <w:tcW w:w="2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CBE97F" w14:textId="77777777" w:rsidR="00DD0E4E" w:rsidRPr="004218E8" w:rsidRDefault="00DD0E4E" w:rsidP="008E2452">
            <w:pPr>
              <w:pStyle w:val="TableLeft"/>
            </w:pPr>
            <w:r w:rsidRPr="004218E8">
              <w:t xml:space="preserve">Комбинированная модель </w:t>
            </w:r>
            <w:r>
              <w:t>со значением</w:t>
            </w:r>
            <w:r w:rsidRPr="004218E8">
              <w:t xml:space="preserve"> AUC 0,956 и 0,933 в обучающей и </w:t>
            </w:r>
            <w:proofErr w:type="spellStart"/>
            <w:r w:rsidRPr="004218E8">
              <w:t>валидационной</w:t>
            </w:r>
            <w:proofErr w:type="spellEnd"/>
            <w:r w:rsidRPr="004218E8">
              <w:t xml:space="preserve"> </w:t>
            </w:r>
            <w:r>
              <w:t>группе</w:t>
            </w:r>
            <w:r w:rsidRPr="004218E8">
              <w:t xml:space="preserve"> соответственно</w:t>
            </w:r>
          </w:p>
        </w:tc>
      </w:tr>
      <w:tr w:rsidR="00DD0E4E" w:rsidRPr="00694272" w14:paraId="5EBE8F10" w14:textId="77777777" w:rsidTr="008E2452">
        <w:trPr>
          <w:trHeight w:val="315"/>
        </w:trPr>
        <w:tc>
          <w:tcPr>
            <w:tcW w:w="1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3E9C34" w14:textId="77777777" w:rsidR="00DD0E4E" w:rsidRPr="004218E8" w:rsidRDefault="00DD0E4E" w:rsidP="008E2452">
            <w:pPr>
              <w:pStyle w:val="TableLeft"/>
            </w:pPr>
            <w:r w:rsidRPr="004218E8">
              <w:t>P</w:t>
            </w:r>
            <w:r>
              <w:t>. </w:t>
            </w:r>
            <w:proofErr w:type="spellStart"/>
            <w:r w:rsidRPr="004218E8">
              <w:t>Woźnicki</w:t>
            </w:r>
            <w:proofErr w:type="spellEnd"/>
            <w:r>
              <w:t xml:space="preserve"> и </w:t>
            </w:r>
            <w:proofErr w:type="spellStart"/>
            <w:r>
              <w:t>соавт</w:t>
            </w:r>
            <w:proofErr w:type="spellEnd"/>
            <w:r>
              <w:t>. [9]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FB2618" w14:textId="77777777" w:rsidR="00DD0E4E" w:rsidRPr="004218E8" w:rsidRDefault="00DD0E4E" w:rsidP="008E2452">
            <w:pPr>
              <w:pStyle w:val="TableLeft"/>
              <w:jc w:val="center"/>
            </w:pPr>
            <w:r w:rsidRPr="004218E8">
              <w:t>2020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F15131" w14:textId="77777777" w:rsidR="00DD0E4E" w:rsidRPr="004218E8" w:rsidRDefault="00DD0E4E" w:rsidP="008E2452">
            <w:pPr>
              <w:pStyle w:val="TableLeft"/>
            </w:pPr>
            <w:r w:rsidRPr="004218E8">
              <w:t>Ретроспективное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C4A2E9" w14:textId="77777777" w:rsidR="00DD0E4E" w:rsidRPr="004218E8" w:rsidRDefault="00DD0E4E" w:rsidP="008E2452">
            <w:pPr>
              <w:pStyle w:val="TableLeft"/>
            </w:pPr>
            <w:r w:rsidRPr="004218E8">
              <w:t xml:space="preserve">Разработка и оценка моделей на основе количественных </w:t>
            </w:r>
            <w:proofErr w:type="spellStart"/>
            <w:r w:rsidRPr="004218E8">
              <w:t>радиомических</w:t>
            </w:r>
            <w:proofErr w:type="spellEnd"/>
            <w:r w:rsidRPr="004218E8">
              <w:t xml:space="preserve"> признаков для обнаружения и классификации РПЖ</w:t>
            </w:r>
          </w:p>
        </w:tc>
        <w:tc>
          <w:tcPr>
            <w:tcW w:w="16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AAA3E0" w14:textId="77777777" w:rsidR="00DD0E4E" w:rsidRPr="004218E8" w:rsidRDefault="00DD0E4E" w:rsidP="008E2452">
            <w:pPr>
              <w:pStyle w:val="TableLeft"/>
              <w:ind w:left="386" w:hanging="283"/>
              <w:jc w:val="center"/>
            </w:pPr>
            <w:r>
              <w:t>–</w:t>
            </w:r>
          </w:p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5DC368" w14:textId="77777777" w:rsidR="00DD0E4E" w:rsidRPr="004218E8" w:rsidRDefault="00DD0E4E" w:rsidP="008E2452">
            <w:pPr>
              <w:pStyle w:val="TableLeft"/>
            </w:pPr>
            <w:r w:rsidRPr="004218E8">
              <w:t>Ручная сегментация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1E505C" w14:textId="77777777" w:rsidR="00DD0E4E" w:rsidRPr="004218E8" w:rsidRDefault="00DD0E4E" w:rsidP="008E2452">
            <w:pPr>
              <w:pStyle w:val="TableLeft"/>
            </w:pPr>
            <w:r w:rsidRPr="004218E8">
              <w:t xml:space="preserve">191 пациент (151 </w:t>
            </w:r>
            <w:r>
              <w:t>—</w:t>
            </w:r>
            <w:r w:rsidRPr="004218E8">
              <w:t xml:space="preserve"> обучение, 40 </w:t>
            </w:r>
            <w:r>
              <w:t>—</w:t>
            </w:r>
            <w:r w:rsidRPr="004218E8">
              <w:t xml:space="preserve"> тестирование)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FDC29F" w14:textId="77777777" w:rsidR="00DD0E4E" w:rsidRPr="004218E8" w:rsidRDefault="00DD0E4E" w:rsidP="008E2452">
            <w:pPr>
              <w:pStyle w:val="TableLeft"/>
            </w:pPr>
            <w:r w:rsidRPr="004218E8">
              <w:t>Не упомина</w:t>
            </w:r>
            <w:r>
              <w:t>ют</w:t>
            </w:r>
          </w:p>
        </w:tc>
        <w:tc>
          <w:tcPr>
            <w:tcW w:w="2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202881" w14:textId="77777777" w:rsidR="00DD0E4E" w:rsidRPr="004218E8" w:rsidRDefault="00DD0E4E" w:rsidP="008E2452">
            <w:pPr>
              <w:pStyle w:val="TableLeft"/>
            </w:pPr>
            <w:r w:rsidRPr="004218E8">
              <w:t xml:space="preserve">Модель </w:t>
            </w:r>
            <w:r>
              <w:t>со значением</w:t>
            </w:r>
            <w:r w:rsidRPr="004218E8">
              <w:t xml:space="preserve"> AUC 0,889 в дифференциации злокачественных от доброкачественных поражений ПЖ и 0,844 при определении </w:t>
            </w:r>
            <w:proofErr w:type="spellStart"/>
            <w:r w:rsidRPr="004218E8">
              <w:t>кзРПЖ</w:t>
            </w:r>
            <w:proofErr w:type="spellEnd"/>
          </w:p>
        </w:tc>
      </w:tr>
      <w:tr w:rsidR="00DD0E4E" w:rsidRPr="005502E9" w14:paraId="7CCDBB03" w14:textId="77777777" w:rsidTr="008E2452">
        <w:trPr>
          <w:trHeight w:val="315"/>
        </w:trPr>
        <w:tc>
          <w:tcPr>
            <w:tcW w:w="1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834D7A" w14:textId="77777777" w:rsidR="00DD0E4E" w:rsidRPr="004218E8" w:rsidRDefault="00DD0E4E" w:rsidP="008E2452">
            <w:pPr>
              <w:pStyle w:val="TableLeft"/>
            </w:pPr>
            <w:r w:rsidRPr="004218E8">
              <w:t>V</w:t>
            </w:r>
            <w:r>
              <w:t>. </w:t>
            </w:r>
            <w:proofErr w:type="spellStart"/>
            <w:r w:rsidRPr="004218E8">
              <w:t>Brancato</w:t>
            </w:r>
            <w:proofErr w:type="spellEnd"/>
            <w:r w:rsidRPr="004218E8">
              <w:t xml:space="preserve"> </w:t>
            </w:r>
            <w:r>
              <w:t xml:space="preserve">и </w:t>
            </w:r>
            <w:proofErr w:type="spellStart"/>
            <w:r>
              <w:t>соавт</w:t>
            </w:r>
            <w:proofErr w:type="spellEnd"/>
            <w:r>
              <w:t>. [36]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40140A" w14:textId="77777777" w:rsidR="00DD0E4E" w:rsidRPr="004218E8" w:rsidRDefault="00DD0E4E" w:rsidP="008E2452">
            <w:pPr>
              <w:pStyle w:val="TableLeft"/>
              <w:jc w:val="center"/>
            </w:pPr>
            <w:r w:rsidRPr="004218E8">
              <w:t>2021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4DB1DA" w14:textId="77777777" w:rsidR="00DD0E4E" w:rsidRPr="004218E8" w:rsidRDefault="00DD0E4E" w:rsidP="008E2452">
            <w:pPr>
              <w:pStyle w:val="TableLeft"/>
            </w:pPr>
            <w:r w:rsidRPr="004218E8">
              <w:t>Ретроспективное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ACD988" w14:textId="77777777" w:rsidR="00DD0E4E" w:rsidRPr="004218E8" w:rsidRDefault="00DD0E4E" w:rsidP="008E2452">
            <w:pPr>
              <w:pStyle w:val="TableLeft"/>
            </w:pPr>
            <w:r w:rsidRPr="004218E8">
              <w:t xml:space="preserve">Исследование эффективности </w:t>
            </w:r>
            <w:proofErr w:type="spellStart"/>
            <w:r w:rsidRPr="004218E8">
              <w:t>радиомического</w:t>
            </w:r>
            <w:proofErr w:type="spellEnd"/>
            <w:r w:rsidRPr="004218E8">
              <w:t xml:space="preserve"> подхода на основе</w:t>
            </w:r>
            <w:r>
              <w:t xml:space="preserve"> изображений</w:t>
            </w:r>
            <w:r w:rsidRPr="004218E8">
              <w:t xml:space="preserve"> </w:t>
            </w:r>
            <w:proofErr w:type="spellStart"/>
            <w:r w:rsidRPr="004218E8">
              <w:t>мпМРТ</w:t>
            </w:r>
            <w:proofErr w:type="spellEnd"/>
            <w:r w:rsidRPr="004218E8">
              <w:t xml:space="preserve"> для стратификации категори</w:t>
            </w:r>
            <w:r>
              <w:t>й от</w:t>
            </w:r>
            <w:r w:rsidRPr="004218E8">
              <w:t xml:space="preserve"> PI-RADS 3 до PI-RADS 4</w:t>
            </w:r>
          </w:p>
        </w:tc>
        <w:tc>
          <w:tcPr>
            <w:tcW w:w="16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21E802" w14:textId="77777777" w:rsidR="00DD0E4E" w:rsidRDefault="00DD0E4E" w:rsidP="00DD0E4E">
            <w:pPr>
              <w:pStyle w:val="TableLeft"/>
              <w:numPr>
                <w:ilvl w:val="0"/>
                <w:numId w:val="4"/>
              </w:numPr>
              <w:tabs>
                <w:tab w:val="left" w:pos="245"/>
              </w:tabs>
              <w:ind w:left="386" w:hanging="283"/>
            </w:pPr>
            <w:r w:rsidRPr="004218E8">
              <w:t>T2-ВИ</w:t>
            </w:r>
            <w:r>
              <w:t>;</w:t>
            </w:r>
            <w:r w:rsidRPr="004218E8">
              <w:t xml:space="preserve"> </w:t>
            </w:r>
          </w:p>
          <w:p w14:paraId="54CE7801" w14:textId="77777777" w:rsidR="00DD0E4E" w:rsidRDefault="00DD0E4E" w:rsidP="00DD0E4E">
            <w:pPr>
              <w:pStyle w:val="TableLeft"/>
              <w:numPr>
                <w:ilvl w:val="0"/>
                <w:numId w:val="4"/>
              </w:numPr>
              <w:tabs>
                <w:tab w:val="left" w:pos="245"/>
              </w:tabs>
              <w:ind w:left="386" w:hanging="283"/>
            </w:pPr>
            <w:r>
              <w:t>ИКД-карта;</w:t>
            </w:r>
            <w:r w:rsidRPr="004218E8">
              <w:t xml:space="preserve"> </w:t>
            </w:r>
          </w:p>
          <w:p w14:paraId="0FDEB20E" w14:textId="77777777" w:rsidR="00DD0E4E" w:rsidRPr="004218E8" w:rsidRDefault="00DD0E4E" w:rsidP="00DD0E4E">
            <w:pPr>
              <w:pStyle w:val="TableLeft"/>
              <w:numPr>
                <w:ilvl w:val="0"/>
                <w:numId w:val="4"/>
              </w:numPr>
              <w:tabs>
                <w:tab w:val="left" w:pos="245"/>
              </w:tabs>
              <w:ind w:left="386" w:hanging="283"/>
            </w:pPr>
            <w:r>
              <w:t>ДКУ</w:t>
            </w:r>
          </w:p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6187F1" w14:textId="77777777" w:rsidR="00DD0E4E" w:rsidRPr="004218E8" w:rsidRDefault="00DD0E4E" w:rsidP="008E2452">
            <w:pPr>
              <w:pStyle w:val="TableLeft"/>
            </w:pPr>
            <w:r w:rsidRPr="004218E8">
              <w:t xml:space="preserve">Ручная сегментация 3D ROI выполнена на </w:t>
            </w:r>
            <w:proofErr w:type="spellStart"/>
            <w:r w:rsidRPr="004218E8">
              <w:t>биоптированных</w:t>
            </w:r>
            <w:proofErr w:type="spellEnd"/>
            <w:r w:rsidRPr="004218E8">
              <w:t xml:space="preserve"> поражениях с использованием программного обеспечения для маркировки областей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A925FB" w14:textId="77777777" w:rsidR="00DD0E4E" w:rsidRPr="004218E8" w:rsidRDefault="00DD0E4E" w:rsidP="008E2452">
            <w:pPr>
              <w:pStyle w:val="TableLeft"/>
            </w:pPr>
            <w:r w:rsidRPr="004218E8">
              <w:t>73 пациента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22EAB8" w14:textId="77777777" w:rsidR="00DD0E4E" w:rsidRPr="004218E8" w:rsidRDefault="00DD0E4E" w:rsidP="008E2452">
            <w:pPr>
              <w:pStyle w:val="TableLeft"/>
            </w:pPr>
            <w:proofErr w:type="spellStart"/>
            <w:r w:rsidRPr="004218E8">
              <w:t>PyRadiomics</w:t>
            </w:r>
            <w:proofErr w:type="spellEnd"/>
          </w:p>
        </w:tc>
        <w:tc>
          <w:tcPr>
            <w:tcW w:w="2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937B33" w14:textId="77777777" w:rsidR="00DD0E4E" w:rsidRDefault="00DD0E4E" w:rsidP="008E2452">
            <w:pPr>
              <w:pStyle w:val="TableLeft"/>
            </w:pPr>
            <w:r w:rsidRPr="004218E8">
              <w:t>Для поражений категории PI-RADS 3 модель второго порядка демонстрирует лучшие результаты с</w:t>
            </w:r>
            <w:r>
              <w:t>о значением</w:t>
            </w:r>
            <w:r w:rsidRPr="004218E8">
              <w:t xml:space="preserve"> AUC равным 80%</w:t>
            </w:r>
            <w:r>
              <w:t>.</w:t>
            </w:r>
          </w:p>
          <w:p w14:paraId="1BEA0BA7" w14:textId="77777777" w:rsidR="00DD0E4E" w:rsidRPr="004218E8" w:rsidRDefault="00DD0E4E" w:rsidP="008E2452">
            <w:pPr>
              <w:pStyle w:val="TableLeft"/>
            </w:pPr>
            <w:r w:rsidRPr="004218E8">
              <w:t>Для поражений категори</w:t>
            </w:r>
            <w:r>
              <w:t>и</w:t>
            </w:r>
            <w:r w:rsidRPr="004218E8">
              <w:t xml:space="preserve"> PI-RADS 4</w:t>
            </w:r>
            <w:r>
              <w:t> —</w:t>
            </w:r>
            <w:r w:rsidRPr="004218E8">
              <w:t xml:space="preserve"> наилучшие показатели наблюдают у модели первого порядка с</w:t>
            </w:r>
            <w:r>
              <w:t>о значением</w:t>
            </w:r>
            <w:r w:rsidRPr="004218E8">
              <w:t xml:space="preserve"> AUC 89%</w:t>
            </w:r>
          </w:p>
        </w:tc>
      </w:tr>
      <w:tr w:rsidR="00DD0E4E" w:rsidRPr="00694272" w14:paraId="6C2A9DF6" w14:textId="77777777" w:rsidTr="008E2452">
        <w:trPr>
          <w:trHeight w:val="315"/>
        </w:trPr>
        <w:tc>
          <w:tcPr>
            <w:tcW w:w="1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8C6EE0" w14:textId="77777777" w:rsidR="00DD0E4E" w:rsidRPr="00C80CB2" w:rsidRDefault="00DD0E4E" w:rsidP="008E2452">
            <w:pPr>
              <w:pStyle w:val="TableLeft"/>
              <w:rPr>
                <w:lang w:val="en-US"/>
              </w:rPr>
            </w:pPr>
            <w:r w:rsidRPr="00C80CB2">
              <w:rPr>
                <w:lang w:val="en-US"/>
              </w:rPr>
              <w:t>S</w:t>
            </w:r>
            <w:r w:rsidRPr="00676C83">
              <w:rPr>
                <w:lang w:val="en-US"/>
              </w:rPr>
              <w:t>.</w:t>
            </w:r>
            <w:r w:rsidRPr="00C80CB2">
              <w:rPr>
                <w:lang w:val="en-US"/>
              </w:rPr>
              <w:t>J.</w:t>
            </w:r>
            <w:r w:rsidRPr="00676C83">
              <w:rPr>
                <w:rFonts w:hint="eastAsia"/>
                <w:lang w:val="en-US"/>
              </w:rPr>
              <w:t> </w:t>
            </w:r>
            <w:r w:rsidRPr="00C80CB2">
              <w:rPr>
                <w:lang w:val="en-US"/>
              </w:rPr>
              <w:t xml:space="preserve">Hectors </w:t>
            </w:r>
            <w:r>
              <w:t xml:space="preserve">и </w:t>
            </w:r>
            <w:proofErr w:type="spellStart"/>
            <w:r>
              <w:t>соавт</w:t>
            </w:r>
            <w:proofErr w:type="spellEnd"/>
            <w:r>
              <w:t>.</w:t>
            </w:r>
            <w:r w:rsidRPr="00C80CB2">
              <w:rPr>
                <w:lang w:val="en-US"/>
              </w:rPr>
              <w:t xml:space="preserve"> [29]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869344" w14:textId="77777777" w:rsidR="00DD0E4E" w:rsidRPr="004218E8" w:rsidRDefault="00DD0E4E" w:rsidP="008E2452">
            <w:pPr>
              <w:pStyle w:val="TableLeft"/>
              <w:jc w:val="center"/>
            </w:pPr>
            <w:r w:rsidRPr="004218E8">
              <w:t>2021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CC7657" w14:textId="77777777" w:rsidR="00DD0E4E" w:rsidRPr="004218E8" w:rsidRDefault="00DD0E4E" w:rsidP="008E2452">
            <w:pPr>
              <w:pStyle w:val="TableLeft"/>
            </w:pPr>
            <w:r w:rsidRPr="004218E8">
              <w:t>Ретроспективное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E4AAE5" w14:textId="77777777" w:rsidR="00DD0E4E" w:rsidRPr="004218E8" w:rsidRDefault="00DD0E4E" w:rsidP="008E2452">
            <w:pPr>
              <w:pStyle w:val="TableLeft"/>
            </w:pPr>
            <w:r w:rsidRPr="004218E8">
              <w:t xml:space="preserve">Разработка и кросс-валидация модели машинного обучения </w:t>
            </w:r>
            <w:r w:rsidRPr="004218E8">
              <w:lastRenderedPageBreak/>
              <w:t xml:space="preserve">для выявления </w:t>
            </w:r>
            <w:proofErr w:type="spellStart"/>
            <w:r w:rsidRPr="004218E8">
              <w:t>кзРПЖ</w:t>
            </w:r>
            <w:proofErr w:type="spellEnd"/>
          </w:p>
        </w:tc>
        <w:tc>
          <w:tcPr>
            <w:tcW w:w="16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7CCB03" w14:textId="77777777" w:rsidR="00DD0E4E" w:rsidRPr="004218E8" w:rsidRDefault="00DD0E4E" w:rsidP="00DD0E4E">
            <w:pPr>
              <w:pStyle w:val="TableLeft"/>
              <w:numPr>
                <w:ilvl w:val="0"/>
                <w:numId w:val="4"/>
              </w:numPr>
              <w:tabs>
                <w:tab w:val="left" w:pos="245"/>
              </w:tabs>
              <w:ind w:left="386" w:hanging="283"/>
            </w:pPr>
            <w:r w:rsidRPr="004218E8">
              <w:lastRenderedPageBreak/>
              <w:t>T2-ВИ</w:t>
            </w:r>
          </w:p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85184B" w14:textId="77777777" w:rsidR="00DD0E4E" w:rsidRPr="004218E8" w:rsidRDefault="00DD0E4E" w:rsidP="008E2452">
            <w:pPr>
              <w:pStyle w:val="TableLeft"/>
            </w:pPr>
            <w:r w:rsidRPr="004218E8">
              <w:t>Ручная сегментация объ</w:t>
            </w:r>
            <w:r>
              <w:t>ё</w:t>
            </w:r>
            <w:r w:rsidRPr="004218E8">
              <w:t>мов интереса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01C5CC" w14:textId="77777777" w:rsidR="00DD0E4E" w:rsidRPr="004218E8" w:rsidRDefault="00DD0E4E" w:rsidP="008E2452">
            <w:pPr>
              <w:pStyle w:val="TableLeft"/>
            </w:pPr>
            <w:r w:rsidRPr="004218E8">
              <w:t>240 пациентов (188</w:t>
            </w:r>
            <w:r>
              <w:t> —</w:t>
            </w:r>
            <w:r w:rsidRPr="004218E8">
              <w:t xml:space="preserve"> обучение, 52</w:t>
            </w:r>
            <w:r>
              <w:t> —</w:t>
            </w:r>
            <w:r w:rsidRPr="004218E8">
              <w:t>тестирование)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0DE0B2" w14:textId="77777777" w:rsidR="00DD0E4E" w:rsidRPr="004218E8" w:rsidRDefault="00DD0E4E" w:rsidP="008E2452">
            <w:pPr>
              <w:pStyle w:val="TableLeft"/>
            </w:pPr>
            <w:proofErr w:type="spellStart"/>
            <w:r w:rsidRPr="004218E8">
              <w:t>PyRadiomics</w:t>
            </w:r>
            <w:proofErr w:type="spellEnd"/>
          </w:p>
        </w:tc>
        <w:tc>
          <w:tcPr>
            <w:tcW w:w="2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7218B5" w14:textId="77777777" w:rsidR="00DD0E4E" w:rsidRPr="004218E8" w:rsidRDefault="00DD0E4E" w:rsidP="008E2452">
            <w:pPr>
              <w:pStyle w:val="TableLeft"/>
            </w:pPr>
            <w:r w:rsidRPr="004218E8">
              <w:t xml:space="preserve">Модель </w:t>
            </w:r>
            <w:r>
              <w:t>со значением</w:t>
            </w:r>
            <w:r w:rsidRPr="004218E8">
              <w:t xml:space="preserve"> AUC 0,76 для предсказания </w:t>
            </w:r>
            <w:proofErr w:type="spellStart"/>
            <w:r w:rsidRPr="004218E8">
              <w:t>кзРПЖ</w:t>
            </w:r>
            <w:proofErr w:type="spellEnd"/>
            <w:r w:rsidRPr="004218E8">
              <w:t xml:space="preserve"> в </w:t>
            </w:r>
            <w:r w:rsidRPr="004218E8">
              <w:lastRenderedPageBreak/>
              <w:t>тестовом наборе.</w:t>
            </w:r>
          </w:p>
        </w:tc>
      </w:tr>
      <w:tr w:rsidR="00DD0E4E" w:rsidRPr="00694272" w14:paraId="1DBD4D5A" w14:textId="77777777" w:rsidTr="008E2452">
        <w:trPr>
          <w:trHeight w:val="315"/>
        </w:trPr>
        <w:tc>
          <w:tcPr>
            <w:tcW w:w="1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FAC7C6" w14:textId="77777777" w:rsidR="00DD0E4E" w:rsidRPr="004218E8" w:rsidRDefault="00DD0E4E" w:rsidP="008E2452">
            <w:pPr>
              <w:pStyle w:val="TableLeft"/>
            </w:pPr>
            <w:r w:rsidRPr="004218E8">
              <w:lastRenderedPageBreak/>
              <w:t>E</w:t>
            </w:r>
            <w:r>
              <w:t>. </w:t>
            </w:r>
            <w:proofErr w:type="spellStart"/>
            <w:r w:rsidRPr="004218E8">
              <w:t>Gresser</w:t>
            </w:r>
            <w:proofErr w:type="spellEnd"/>
            <w:r w:rsidRPr="004218E8">
              <w:t xml:space="preserve"> </w:t>
            </w:r>
            <w:r>
              <w:t xml:space="preserve">и </w:t>
            </w:r>
            <w:proofErr w:type="spellStart"/>
            <w:r>
              <w:t>соавт</w:t>
            </w:r>
            <w:proofErr w:type="spellEnd"/>
            <w:r>
              <w:t>. [39]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CED5DD" w14:textId="77777777" w:rsidR="00DD0E4E" w:rsidRPr="004218E8" w:rsidRDefault="00DD0E4E" w:rsidP="008E2452">
            <w:pPr>
              <w:pStyle w:val="TableLeft"/>
              <w:jc w:val="center"/>
            </w:pPr>
            <w:r w:rsidRPr="004218E8">
              <w:t>2022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EF5E71" w14:textId="77777777" w:rsidR="00DD0E4E" w:rsidRPr="004218E8" w:rsidRDefault="00DD0E4E" w:rsidP="008E2452">
            <w:pPr>
              <w:pStyle w:val="TableLeft"/>
            </w:pPr>
            <w:r w:rsidRPr="004218E8">
              <w:t>Ретроспективное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07091E" w14:textId="77777777" w:rsidR="00DD0E4E" w:rsidRPr="004218E8" w:rsidRDefault="00DD0E4E" w:rsidP="008E2452">
            <w:pPr>
              <w:pStyle w:val="TableLeft"/>
            </w:pPr>
            <w:r w:rsidRPr="004218E8">
              <w:t>Исследование производительности и над</w:t>
            </w:r>
            <w:r>
              <w:t>ё</w:t>
            </w:r>
            <w:r w:rsidRPr="004218E8">
              <w:t>жност</w:t>
            </w:r>
            <w:r>
              <w:t>и</w:t>
            </w:r>
            <w:r w:rsidRPr="004218E8">
              <w:t xml:space="preserve"> машинного обучения и </w:t>
            </w:r>
            <w:proofErr w:type="spellStart"/>
            <w:r w:rsidRPr="004218E8">
              <w:t>радиомических</w:t>
            </w:r>
            <w:proofErr w:type="spellEnd"/>
            <w:r w:rsidRPr="004218E8">
              <w:t xml:space="preserve"> моделей на разных наборах данных МРТ для выявления </w:t>
            </w:r>
            <w:proofErr w:type="spellStart"/>
            <w:r w:rsidRPr="004218E8">
              <w:t>кзРПЖ</w:t>
            </w:r>
            <w:proofErr w:type="spellEnd"/>
            <w:r w:rsidRPr="004218E8">
              <w:t xml:space="preserve"> по сравнению с традиционными </w:t>
            </w:r>
            <w:proofErr w:type="spellStart"/>
            <w:r w:rsidRPr="004218E8">
              <w:t>биомарк</w:t>
            </w:r>
            <w:r>
              <w:t>ё</w:t>
            </w:r>
            <w:r w:rsidRPr="004218E8">
              <w:t>рами</w:t>
            </w:r>
            <w:proofErr w:type="spellEnd"/>
            <w:r w:rsidRPr="004218E8">
              <w:t xml:space="preserve"> изображени</w:t>
            </w:r>
            <w:r>
              <w:t>й</w:t>
            </w:r>
          </w:p>
        </w:tc>
        <w:tc>
          <w:tcPr>
            <w:tcW w:w="16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F58550" w14:textId="77777777" w:rsidR="00DD0E4E" w:rsidRDefault="00DD0E4E" w:rsidP="00DD0E4E">
            <w:pPr>
              <w:pStyle w:val="TableLeft"/>
              <w:numPr>
                <w:ilvl w:val="0"/>
                <w:numId w:val="4"/>
              </w:numPr>
              <w:tabs>
                <w:tab w:val="left" w:pos="245"/>
              </w:tabs>
              <w:ind w:left="386" w:hanging="283"/>
            </w:pPr>
            <w:r w:rsidRPr="004218E8">
              <w:t>T2</w:t>
            </w:r>
            <w:r>
              <w:t>-ВИ;</w:t>
            </w:r>
            <w:r w:rsidRPr="004218E8">
              <w:t xml:space="preserve"> </w:t>
            </w:r>
          </w:p>
          <w:p w14:paraId="5908177E" w14:textId="77777777" w:rsidR="00DD0E4E" w:rsidRPr="004218E8" w:rsidRDefault="00DD0E4E" w:rsidP="00DD0E4E">
            <w:pPr>
              <w:pStyle w:val="TableLeft"/>
              <w:numPr>
                <w:ilvl w:val="0"/>
                <w:numId w:val="4"/>
              </w:numPr>
              <w:tabs>
                <w:tab w:val="left" w:pos="245"/>
              </w:tabs>
              <w:ind w:left="386" w:hanging="283"/>
            </w:pPr>
            <w:r>
              <w:t>ИКД-карта</w:t>
            </w:r>
          </w:p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7A16EA" w14:textId="77777777" w:rsidR="00DD0E4E" w:rsidRPr="004218E8" w:rsidRDefault="00DD0E4E" w:rsidP="008E2452">
            <w:pPr>
              <w:pStyle w:val="TableLeft"/>
            </w:pPr>
            <w:r w:rsidRPr="004218E8">
              <w:t>Полуавтоматически с использованием постобработки (MITK)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CDD631" w14:textId="77777777" w:rsidR="00DD0E4E" w:rsidRPr="004218E8" w:rsidRDefault="00DD0E4E" w:rsidP="008E2452">
            <w:pPr>
              <w:pStyle w:val="TableLeft"/>
            </w:pPr>
            <w:r w:rsidRPr="004218E8">
              <w:t>142 пациента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9EDEB4" w14:textId="77777777" w:rsidR="00DD0E4E" w:rsidRPr="004218E8" w:rsidRDefault="00DD0E4E" w:rsidP="008E2452">
            <w:pPr>
              <w:pStyle w:val="TableLeft"/>
            </w:pPr>
            <w:proofErr w:type="spellStart"/>
            <w:r w:rsidRPr="004218E8">
              <w:t>PyRadiomics</w:t>
            </w:r>
            <w:proofErr w:type="spellEnd"/>
          </w:p>
        </w:tc>
        <w:tc>
          <w:tcPr>
            <w:tcW w:w="2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D2957B" w14:textId="77777777" w:rsidR="00DD0E4E" w:rsidRPr="004218E8" w:rsidRDefault="00DD0E4E" w:rsidP="008E2452">
            <w:pPr>
              <w:pStyle w:val="TableLeft"/>
            </w:pPr>
            <w:r w:rsidRPr="004218E8">
              <w:t xml:space="preserve">Модели </w:t>
            </w:r>
            <w:r>
              <w:t>со значениями</w:t>
            </w:r>
            <w:r w:rsidRPr="004218E8">
              <w:t xml:space="preserve"> AUC от 0</w:t>
            </w:r>
            <w:r>
              <w:t>,</w:t>
            </w:r>
            <w:r w:rsidRPr="004218E8">
              <w:t>78 до 0</w:t>
            </w:r>
            <w:r>
              <w:t>,</w:t>
            </w:r>
            <w:r w:rsidRPr="004218E8">
              <w:t xml:space="preserve">83 для классификации </w:t>
            </w:r>
            <w:proofErr w:type="spellStart"/>
            <w:r w:rsidRPr="004218E8">
              <w:t>кзРПЖ</w:t>
            </w:r>
            <w:proofErr w:type="spellEnd"/>
            <w:r w:rsidRPr="004218E8">
              <w:t>.</w:t>
            </w:r>
          </w:p>
        </w:tc>
      </w:tr>
      <w:tr w:rsidR="00DD0E4E" w:rsidRPr="00694272" w14:paraId="65A295D1" w14:textId="77777777" w:rsidTr="008E2452">
        <w:trPr>
          <w:trHeight w:val="315"/>
        </w:trPr>
        <w:tc>
          <w:tcPr>
            <w:tcW w:w="1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4D3BFB" w14:textId="77777777" w:rsidR="00DD0E4E" w:rsidRPr="004218E8" w:rsidRDefault="00DD0E4E" w:rsidP="008E2452">
            <w:pPr>
              <w:pStyle w:val="TableLeft"/>
            </w:pPr>
            <w:r w:rsidRPr="004218E8">
              <w:t>A</w:t>
            </w:r>
            <w:r>
              <w:t>. </w:t>
            </w:r>
            <w:proofErr w:type="spellStart"/>
            <w:r w:rsidRPr="004218E8">
              <w:t>Corsi</w:t>
            </w:r>
            <w:proofErr w:type="spellEnd"/>
            <w:r w:rsidRPr="004218E8">
              <w:t xml:space="preserve"> </w:t>
            </w:r>
            <w:r>
              <w:t xml:space="preserve">и </w:t>
            </w:r>
            <w:proofErr w:type="spellStart"/>
            <w:r>
              <w:t>соавт</w:t>
            </w:r>
            <w:proofErr w:type="spellEnd"/>
            <w:r>
              <w:t>. [35]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02CE31" w14:textId="77777777" w:rsidR="00DD0E4E" w:rsidRPr="004218E8" w:rsidRDefault="00DD0E4E" w:rsidP="008E2452">
            <w:pPr>
              <w:pStyle w:val="TableLeft"/>
              <w:jc w:val="center"/>
            </w:pPr>
            <w:r w:rsidRPr="004218E8">
              <w:t>2022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AD2EFB" w14:textId="77777777" w:rsidR="00DD0E4E" w:rsidRPr="001D1AAD" w:rsidRDefault="00DD0E4E" w:rsidP="008E2452">
            <w:pPr>
              <w:pStyle w:val="TableLeft"/>
            </w:pPr>
            <w:r w:rsidRPr="001D1AAD">
              <w:t>Ретроспективное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F0235B" w14:textId="77777777" w:rsidR="00DD0E4E" w:rsidRPr="001D1AAD" w:rsidRDefault="00DD0E4E" w:rsidP="008E2452">
            <w:pPr>
              <w:pStyle w:val="TableLeft"/>
            </w:pPr>
            <w:r w:rsidRPr="001D1AAD">
              <w:t xml:space="preserve">Оценка реализуемости и эффективности новой клинико-радиологической модели на основе </w:t>
            </w:r>
            <w:proofErr w:type="spellStart"/>
            <w:r w:rsidRPr="001D1AAD">
              <w:t>радиомики</w:t>
            </w:r>
            <w:proofErr w:type="spellEnd"/>
            <w:r w:rsidRPr="001D1AAD">
              <w:t xml:space="preserve"> для обнаружения </w:t>
            </w:r>
            <w:proofErr w:type="spellStart"/>
            <w:r w:rsidRPr="001D1AAD">
              <w:t>кзРПЖ</w:t>
            </w:r>
            <w:proofErr w:type="spellEnd"/>
            <w:r w:rsidRPr="001D1AAD">
              <w:t xml:space="preserve"> </w:t>
            </w:r>
            <w:r>
              <w:t xml:space="preserve">с наличием очагов </w:t>
            </w:r>
            <w:r w:rsidRPr="001D1AAD">
              <w:t>категори</w:t>
            </w:r>
            <w:r>
              <w:t>и</w:t>
            </w:r>
            <w:r w:rsidRPr="001D1AAD">
              <w:t xml:space="preserve"> PI-RADS 3</w:t>
            </w:r>
          </w:p>
        </w:tc>
        <w:tc>
          <w:tcPr>
            <w:tcW w:w="16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894188" w14:textId="77777777" w:rsidR="00DD0E4E" w:rsidRDefault="00DD0E4E" w:rsidP="00DD0E4E">
            <w:pPr>
              <w:pStyle w:val="TableLeft"/>
              <w:numPr>
                <w:ilvl w:val="0"/>
                <w:numId w:val="5"/>
              </w:numPr>
              <w:ind w:left="386" w:hanging="283"/>
            </w:pPr>
            <w:r w:rsidRPr="001D1AAD">
              <w:t>T2-ВИ</w:t>
            </w:r>
            <w:r>
              <w:t>;</w:t>
            </w:r>
            <w:r w:rsidRPr="001D1AAD">
              <w:t xml:space="preserve"> </w:t>
            </w:r>
          </w:p>
          <w:p w14:paraId="0BA3F8B1" w14:textId="77777777" w:rsidR="00DD0E4E" w:rsidRPr="001D1AAD" w:rsidRDefault="00DD0E4E" w:rsidP="00DD0E4E">
            <w:pPr>
              <w:pStyle w:val="TableLeft"/>
              <w:numPr>
                <w:ilvl w:val="0"/>
                <w:numId w:val="5"/>
              </w:numPr>
              <w:ind w:left="386" w:hanging="283"/>
            </w:pPr>
            <w:r>
              <w:t>ДВИ с ИКД-картой</w:t>
            </w:r>
          </w:p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886290" w14:textId="77777777" w:rsidR="00DD0E4E" w:rsidRPr="001D1AAD" w:rsidRDefault="00DD0E4E" w:rsidP="008E2452">
            <w:pPr>
              <w:pStyle w:val="TableLeft"/>
            </w:pPr>
            <w:r w:rsidRPr="001D1AAD">
              <w:t>Ручная сегментация (ITK-SNAP)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39F400" w14:textId="77777777" w:rsidR="00DD0E4E" w:rsidRPr="001D1AAD" w:rsidRDefault="00DD0E4E" w:rsidP="008E2452">
            <w:pPr>
              <w:pStyle w:val="TableLeft"/>
            </w:pPr>
            <w:r w:rsidRPr="001D1AAD">
              <w:t>80 пациентов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5254A1" w14:textId="77777777" w:rsidR="00DD0E4E" w:rsidRPr="001D1AAD" w:rsidRDefault="00DD0E4E" w:rsidP="008E2452">
            <w:pPr>
              <w:pStyle w:val="TableLeft"/>
            </w:pPr>
            <w:r w:rsidRPr="001D1AAD">
              <w:t xml:space="preserve">ITK-SNAP для сегментации, анализ </w:t>
            </w:r>
            <w:proofErr w:type="spellStart"/>
            <w:r w:rsidRPr="001D1AAD">
              <w:t>радиомических</w:t>
            </w:r>
            <w:proofErr w:type="spellEnd"/>
            <w:r w:rsidRPr="001D1AAD">
              <w:t xml:space="preserve"> признаков проводил</w:t>
            </w:r>
            <w:r>
              <w:t>и</w:t>
            </w:r>
            <w:r w:rsidRPr="001D1AAD">
              <w:t xml:space="preserve"> с </w:t>
            </w:r>
            <w:r>
              <w:t>помощью</w:t>
            </w:r>
            <w:r w:rsidRPr="001D1AAD">
              <w:t xml:space="preserve"> стандартизированных инструментов, соответствующих IBSI</w:t>
            </w:r>
          </w:p>
        </w:tc>
        <w:tc>
          <w:tcPr>
            <w:tcW w:w="2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8579E8" w14:textId="77777777" w:rsidR="00DD0E4E" w:rsidRPr="001D1AAD" w:rsidRDefault="00DD0E4E" w:rsidP="008E2452">
            <w:pPr>
              <w:pStyle w:val="TableLeft"/>
            </w:pPr>
            <w:r w:rsidRPr="001D1AAD">
              <w:t>Модель</w:t>
            </w:r>
            <w:r>
              <w:t xml:space="preserve"> для выявления </w:t>
            </w:r>
            <w:proofErr w:type="spellStart"/>
            <w:r>
              <w:t>кзРПЖ</w:t>
            </w:r>
            <w:proofErr w:type="spellEnd"/>
            <w:r w:rsidRPr="001D1AAD">
              <w:t xml:space="preserve"> </w:t>
            </w:r>
            <w:r>
              <w:t>с</w:t>
            </w:r>
            <w:r w:rsidRPr="001D1AAD">
              <w:t xml:space="preserve"> чувствительность</w:t>
            </w:r>
            <w:r>
              <w:t xml:space="preserve">ю </w:t>
            </w:r>
            <w:r w:rsidRPr="001D1AAD">
              <w:t>и специфичность</w:t>
            </w:r>
            <w:r>
              <w:t>ю</w:t>
            </w:r>
            <w:r w:rsidRPr="001D1AAD">
              <w:t xml:space="preserve"> </w:t>
            </w:r>
            <w:r>
              <w:t xml:space="preserve">80 и </w:t>
            </w:r>
            <w:r w:rsidRPr="001D1AAD">
              <w:t>76%</w:t>
            </w:r>
            <w:r>
              <w:t xml:space="preserve"> соответственно</w:t>
            </w:r>
          </w:p>
        </w:tc>
      </w:tr>
      <w:tr w:rsidR="00DD0E4E" w:rsidRPr="00694272" w14:paraId="7B98F34F" w14:textId="77777777" w:rsidTr="008E2452">
        <w:trPr>
          <w:trHeight w:val="315"/>
        </w:trPr>
        <w:tc>
          <w:tcPr>
            <w:tcW w:w="1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5A5948" w14:textId="77777777" w:rsidR="00DD0E4E" w:rsidRPr="004218E8" w:rsidRDefault="00DD0E4E" w:rsidP="008E2452">
            <w:pPr>
              <w:pStyle w:val="TableLeft"/>
            </w:pPr>
            <w:r w:rsidRPr="004218E8">
              <w:t>P</w:t>
            </w:r>
            <w:r>
              <w:t>. </w:t>
            </w:r>
            <w:proofErr w:type="spellStart"/>
            <w:r w:rsidRPr="004218E8">
              <w:t>Jin</w:t>
            </w:r>
            <w:proofErr w:type="spellEnd"/>
            <w:r w:rsidRPr="004218E8">
              <w:t xml:space="preserve"> </w:t>
            </w:r>
            <w:r>
              <w:t xml:space="preserve">и </w:t>
            </w:r>
            <w:proofErr w:type="spellStart"/>
            <w:r>
              <w:t>соавт</w:t>
            </w:r>
            <w:proofErr w:type="spellEnd"/>
            <w:r>
              <w:t>. [16]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1FD748" w14:textId="77777777" w:rsidR="00DD0E4E" w:rsidRPr="000E7C84" w:rsidRDefault="00DD0E4E" w:rsidP="008E2452">
            <w:pPr>
              <w:pStyle w:val="TableLeft"/>
              <w:jc w:val="center"/>
            </w:pPr>
            <w:r w:rsidRPr="000E7C84">
              <w:t>2023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929A82" w14:textId="77777777" w:rsidR="00DD0E4E" w:rsidRPr="004218E8" w:rsidRDefault="00DD0E4E" w:rsidP="008E2452">
            <w:pPr>
              <w:pStyle w:val="TableLeft"/>
            </w:pPr>
            <w:r w:rsidRPr="004218E8">
              <w:t>Ретроспективное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3E2D4A" w14:textId="77777777" w:rsidR="00DD0E4E" w:rsidRPr="004218E8" w:rsidRDefault="00DD0E4E" w:rsidP="008E2452">
            <w:pPr>
              <w:pStyle w:val="TableLeft"/>
            </w:pPr>
            <w:r w:rsidRPr="004218E8">
              <w:t xml:space="preserve">Разработка и валидация моделей машинного обучения на основе </w:t>
            </w:r>
            <w:proofErr w:type="spellStart"/>
            <w:r w:rsidRPr="004218E8">
              <w:t>радиомики</w:t>
            </w:r>
            <w:proofErr w:type="spellEnd"/>
            <w:r w:rsidRPr="004218E8">
              <w:t xml:space="preserve"> для дифференциации доброкачественных и злокачественных поражений PI-RADS 3 </w:t>
            </w:r>
            <w:r>
              <w:t>при использовании различных</w:t>
            </w:r>
            <w:r w:rsidRPr="004218E8">
              <w:t xml:space="preserve"> протокол</w:t>
            </w:r>
            <w:r>
              <w:t>ов</w:t>
            </w:r>
            <w:r w:rsidRPr="004218E8">
              <w:t xml:space="preserve"> МРТ</w:t>
            </w:r>
          </w:p>
        </w:tc>
        <w:tc>
          <w:tcPr>
            <w:tcW w:w="16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5C5556" w14:textId="77777777" w:rsidR="00DD0E4E" w:rsidRDefault="00DD0E4E" w:rsidP="00DD0E4E">
            <w:pPr>
              <w:pStyle w:val="TableLeft"/>
              <w:numPr>
                <w:ilvl w:val="0"/>
                <w:numId w:val="5"/>
              </w:numPr>
              <w:ind w:left="386" w:hanging="283"/>
            </w:pPr>
            <w:r w:rsidRPr="004218E8">
              <w:t>T2-ВИ</w:t>
            </w:r>
            <w:r>
              <w:t>;</w:t>
            </w:r>
            <w:r w:rsidRPr="004218E8">
              <w:t xml:space="preserve"> </w:t>
            </w:r>
          </w:p>
          <w:p w14:paraId="2242B2D7" w14:textId="77777777" w:rsidR="00DD0E4E" w:rsidRPr="004218E8" w:rsidRDefault="00DD0E4E" w:rsidP="00DD0E4E">
            <w:pPr>
              <w:pStyle w:val="TableLeft"/>
              <w:numPr>
                <w:ilvl w:val="0"/>
                <w:numId w:val="5"/>
              </w:numPr>
              <w:ind w:left="386" w:hanging="283"/>
            </w:pPr>
            <w:r>
              <w:t>ДВИ с</w:t>
            </w:r>
            <w:r w:rsidRPr="004218E8">
              <w:t xml:space="preserve"> </w:t>
            </w:r>
            <w:r>
              <w:t>ИКД-картой</w:t>
            </w:r>
          </w:p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D3997A" w14:textId="77777777" w:rsidR="00DD0E4E" w:rsidRPr="004218E8" w:rsidRDefault="00DD0E4E" w:rsidP="008E2452">
            <w:pPr>
              <w:pStyle w:val="TableLeft"/>
            </w:pPr>
            <w:r w:rsidRPr="004218E8">
              <w:t>Ручная сегментация объ</w:t>
            </w:r>
            <w:r>
              <w:t>ё</w:t>
            </w:r>
            <w:r w:rsidRPr="004218E8">
              <w:t xml:space="preserve">мов интереса 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B3C014" w14:textId="77777777" w:rsidR="00DD0E4E" w:rsidRPr="004218E8" w:rsidRDefault="00DD0E4E" w:rsidP="008E2452">
            <w:pPr>
              <w:pStyle w:val="TableLeft"/>
            </w:pPr>
            <w:r w:rsidRPr="004218E8">
              <w:t>463 пациента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DC8253" w14:textId="77777777" w:rsidR="00DD0E4E" w:rsidRPr="004218E8" w:rsidRDefault="00DD0E4E" w:rsidP="008E2452">
            <w:pPr>
              <w:pStyle w:val="TableLeft"/>
            </w:pPr>
            <w:proofErr w:type="spellStart"/>
            <w:r w:rsidRPr="004218E8">
              <w:t>FeAture</w:t>
            </w:r>
            <w:proofErr w:type="spellEnd"/>
            <w:r w:rsidRPr="004218E8">
              <w:t xml:space="preserve"> Explorer (FAE), основанного на пакете </w:t>
            </w:r>
            <w:proofErr w:type="spellStart"/>
            <w:r w:rsidRPr="004218E8">
              <w:t>PyRadiomics</w:t>
            </w:r>
            <w:proofErr w:type="spellEnd"/>
          </w:p>
        </w:tc>
        <w:tc>
          <w:tcPr>
            <w:tcW w:w="2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8099CB" w14:textId="77777777" w:rsidR="00DD0E4E" w:rsidRPr="004218E8" w:rsidRDefault="00DD0E4E" w:rsidP="008E2452">
            <w:pPr>
              <w:pStyle w:val="TableLeft"/>
            </w:pPr>
            <w:r w:rsidRPr="004218E8">
              <w:t xml:space="preserve">Модель для предсказания </w:t>
            </w:r>
            <w:proofErr w:type="spellStart"/>
            <w:r w:rsidRPr="004218E8">
              <w:t>кзРПЖ</w:t>
            </w:r>
            <w:proofErr w:type="spellEnd"/>
            <w:r w:rsidRPr="004218E8">
              <w:t xml:space="preserve"> </w:t>
            </w:r>
            <w:r>
              <w:t>со значением</w:t>
            </w:r>
            <w:r w:rsidRPr="004218E8">
              <w:t xml:space="preserve"> AUC 0,803 </w:t>
            </w:r>
          </w:p>
        </w:tc>
      </w:tr>
      <w:tr w:rsidR="00DD0E4E" w:rsidRPr="00694272" w14:paraId="1D0B7FBB" w14:textId="77777777" w:rsidTr="008E2452">
        <w:trPr>
          <w:trHeight w:val="315"/>
        </w:trPr>
        <w:tc>
          <w:tcPr>
            <w:tcW w:w="1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BB137D" w14:textId="77777777" w:rsidR="00DD0E4E" w:rsidRPr="004218E8" w:rsidRDefault="00DD0E4E" w:rsidP="008E2452">
            <w:pPr>
              <w:pStyle w:val="TableLeft"/>
            </w:pPr>
            <w:r w:rsidRPr="000E7C84">
              <w:t>Z</w:t>
            </w:r>
            <w:r>
              <w:t>. </w:t>
            </w:r>
            <w:proofErr w:type="spellStart"/>
            <w:r w:rsidRPr="000E7C84">
              <w:t>Chen</w:t>
            </w:r>
            <w:proofErr w:type="spellEnd"/>
            <w:r w:rsidRPr="000E7C84">
              <w:t xml:space="preserve"> </w:t>
            </w:r>
            <w:r>
              <w:t xml:space="preserve">и </w:t>
            </w:r>
            <w:proofErr w:type="spellStart"/>
            <w:r>
              <w:t>соавт</w:t>
            </w:r>
            <w:proofErr w:type="spellEnd"/>
            <w:r w:rsidRPr="000E7C84">
              <w:t>. [12]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E76A90" w14:textId="77777777" w:rsidR="00DD0E4E" w:rsidRPr="004218E8" w:rsidRDefault="00DD0E4E" w:rsidP="008E2452">
            <w:pPr>
              <w:pStyle w:val="TableLeft"/>
              <w:jc w:val="center"/>
            </w:pPr>
            <w:r w:rsidRPr="004218E8">
              <w:t>2024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F01372" w14:textId="77777777" w:rsidR="00DD0E4E" w:rsidRPr="004218E8" w:rsidRDefault="00DD0E4E" w:rsidP="008E2452">
            <w:pPr>
              <w:pStyle w:val="TableLeft"/>
            </w:pPr>
            <w:r w:rsidRPr="004218E8">
              <w:t>Ретроспективное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26BCED" w14:textId="77777777" w:rsidR="00DD0E4E" w:rsidRPr="004218E8" w:rsidRDefault="00DD0E4E" w:rsidP="008E2452">
            <w:pPr>
              <w:pStyle w:val="TableLeft"/>
            </w:pPr>
            <w:r w:rsidRPr="004218E8">
              <w:t xml:space="preserve">Оптимизация количества </w:t>
            </w:r>
            <w:proofErr w:type="spellStart"/>
            <w:r w:rsidRPr="004218E8">
              <w:t>биопсийных</w:t>
            </w:r>
            <w:proofErr w:type="spellEnd"/>
            <w:r w:rsidRPr="004218E8">
              <w:t xml:space="preserve"> участков при систематической биопсии ПЖ на основе </w:t>
            </w:r>
            <w:proofErr w:type="spellStart"/>
            <w:r w:rsidRPr="004218E8">
              <w:t>радиомических</w:t>
            </w:r>
            <w:proofErr w:type="spellEnd"/>
            <w:r w:rsidRPr="004218E8">
              <w:t xml:space="preserve"> признаков, полученных с помощью </w:t>
            </w:r>
            <w:proofErr w:type="spellStart"/>
            <w:r w:rsidRPr="004218E8">
              <w:t>мпМРТ</w:t>
            </w:r>
            <w:proofErr w:type="spellEnd"/>
          </w:p>
        </w:tc>
        <w:tc>
          <w:tcPr>
            <w:tcW w:w="16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2AB900" w14:textId="77777777" w:rsidR="00DD0E4E" w:rsidRDefault="00DD0E4E" w:rsidP="00DD0E4E">
            <w:pPr>
              <w:pStyle w:val="TableLeft"/>
              <w:numPr>
                <w:ilvl w:val="0"/>
                <w:numId w:val="5"/>
              </w:numPr>
              <w:ind w:left="386" w:hanging="283"/>
            </w:pPr>
            <w:r w:rsidRPr="004218E8">
              <w:t>T2-ВИ</w:t>
            </w:r>
            <w:r>
              <w:t>;</w:t>
            </w:r>
            <w:r w:rsidRPr="004218E8">
              <w:t xml:space="preserve"> </w:t>
            </w:r>
          </w:p>
          <w:p w14:paraId="3007F3DE" w14:textId="77777777" w:rsidR="00DD0E4E" w:rsidRPr="004218E8" w:rsidRDefault="00DD0E4E" w:rsidP="00DD0E4E">
            <w:pPr>
              <w:pStyle w:val="TableLeft"/>
              <w:numPr>
                <w:ilvl w:val="0"/>
                <w:numId w:val="5"/>
              </w:numPr>
              <w:ind w:left="386" w:hanging="283"/>
            </w:pPr>
            <w:r>
              <w:t>ДВИ с ИКД-картой</w:t>
            </w:r>
          </w:p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234E56" w14:textId="77777777" w:rsidR="00DD0E4E" w:rsidRPr="004218E8" w:rsidRDefault="00DD0E4E" w:rsidP="008E2452">
            <w:pPr>
              <w:pStyle w:val="TableLeft"/>
            </w:pPr>
            <w:r w:rsidRPr="004218E8">
              <w:t>Ручная сегментация областей интереса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81060B" w14:textId="77777777" w:rsidR="00DD0E4E" w:rsidRPr="004218E8" w:rsidRDefault="00DD0E4E" w:rsidP="008E2452">
            <w:pPr>
              <w:pStyle w:val="TableLeft"/>
            </w:pPr>
            <w:r w:rsidRPr="004218E8">
              <w:t>622 пациента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D1B4CE" w14:textId="77777777" w:rsidR="00DD0E4E" w:rsidRPr="004218E8" w:rsidRDefault="00DD0E4E" w:rsidP="008E2452">
            <w:pPr>
              <w:pStyle w:val="TableLeft"/>
            </w:pPr>
            <w:proofErr w:type="spellStart"/>
            <w:r w:rsidRPr="004218E8">
              <w:t>PyRadiomics</w:t>
            </w:r>
            <w:proofErr w:type="spellEnd"/>
          </w:p>
        </w:tc>
        <w:tc>
          <w:tcPr>
            <w:tcW w:w="2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121063" w14:textId="77777777" w:rsidR="00DD0E4E" w:rsidRPr="004218E8" w:rsidRDefault="00DD0E4E" w:rsidP="008E2452">
            <w:pPr>
              <w:pStyle w:val="TableLeft"/>
            </w:pPr>
            <w:r w:rsidRPr="004218E8">
              <w:t xml:space="preserve">Модель позволила сократить количество участков систематической биопсии на 41,9%, при этом </w:t>
            </w:r>
            <w:r>
              <w:t>частота</w:t>
            </w:r>
            <w:r w:rsidRPr="004218E8">
              <w:t xml:space="preserve"> пропущенных</w:t>
            </w:r>
            <w:r>
              <w:t xml:space="preserve"> случаев</w:t>
            </w:r>
            <w:r w:rsidRPr="004218E8">
              <w:t xml:space="preserve"> РПЖ</w:t>
            </w:r>
            <w:r>
              <w:t> —</w:t>
            </w:r>
            <w:r w:rsidRPr="004218E8">
              <w:t xml:space="preserve"> 8,2, а </w:t>
            </w:r>
            <w:proofErr w:type="spellStart"/>
            <w:r w:rsidRPr="004218E8">
              <w:t>кзРПЖ</w:t>
            </w:r>
            <w:proofErr w:type="spellEnd"/>
            <w:r w:rsidRPr="004218E8">
              <w:t xml:space="preserve"> — 3,4%</w:t>
            </w:r>
          </w:p>
        </w:tc>
      </w:tr>
      <w:tr w:rsidR="00DD0E4E" w:rsidRPr="00694272" w14:paraId="1C0E5137" w14:textId="77777777" w:rsidTr="008E2452">
        <w:trPr>
          <w:trHeight w:val="315"/>
        </w:trPr>
        <w:tc>
          <w:tcPr>
            <w:tcW w:w="1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2FF3A3" w14:textId="77777777" w:rsidR="00DD0E4E" w:rsidRPr="006A33AC" w:rsidRDefault="00DD0E4E" w:rsidP="008E2452">
            <w:pPr>
              <w:pStyle w:val="TableLeft"/>
            </w:pPr>
            <w:r w:rsidRPr="004218E8">
              <w:lastRenderedPageBreak/>
              <w:t>V</w:t>
            </w:r>
            <w:r>
              <w:t>. </w:t>
            </w:r>
            <w:proofErr w:type="spellStart"/>
            <w:r w:rsidRPr="004218E8">
              <w:t>Magoulianitis</w:t>
            </w:r>
            <w:proofErr w:type="spellEnd"/>
            <w:r w:rsidRPr="004218E8">
              <w:t xml:space="preserve"> </w:t>
            </w:r>
            <w:r>
              <w:t xml:space="preserve">и </w:t>
            </w:r>
            <w:proofErr w:type="spellStart"/>
            <w:r>
              <w:t>соавт</w:t>
            </w:r>
            <w:proofErr w:type="spellEnd"/>
            <w:r>
              <w:t>. [30]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A291BA" w14:textId="77777777" w:rsidR="00DD0E4E" w:rsidRPr="004218E8" w:rsidRDefault="00DD0E4E" w:rsidP="008E2452">
            <w:pPr>
              <w:pStyle w:val="TableLeft"/>
              <w:jc w:val="center"/>
            </w:pPr>
            <w:r w:rsidRPr="004218E8">
              <w:t>2024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BD5A6B" w14:textId="77777777" w:rsidR="00DD0E4E" w:rsidRPr="004218E8" w:rsidRDefault="00DD0E4E" w:rsidP="008E2452">
            <w:pPr>
              <w:pStyle w:val="TableLeft"/>
            </w:pPr>
            <w:r w:rsidRPr="004218E8">
              <w:t>Ретроспективное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42B083" w14:textId="77777777" w:rsidR="00DD0E4E" w:rsidRPr="004218E8" w:rsidRDefault="00DD0E4E" w:rsidP="008E2452">
            <w:pPr>
              <w:pStyle w:val="TableLeft"/>
            </w:pPr>
            <w:r w:rsidRPr="004218E8">
              <w:t xml:space="preserve">Исследование предложенной модели </w:t>
            </w:r>
            <w:proofErr w:type="spellStart"/>
            <w:r w:rsidRPr="004218E8">
              <w:t>PCa-RadHop</w:t>
            </w:r>
            <w:proofErr w:type="spellEnd"/>
            <w:r w:rsidRPr="004218E8">
              <w:t xml:space="preserve"> для улучшения сегментации </w:t>
            </w:r>
            <w:proofErr w:type="spellStart"/>
            <w:r w:rsidRPr="004218E8">
              <w:t>кзРПЖ</w:t>
            </w:r>
            <w:proofErr w:type="spellEnd"/>
            <w:r w:rsidRPr="004218E8">
              <w:t xml:space="preserve"> с использованием </w:t>
            </w:r>
            <w:proofErr w:type="spellStart"/>
            <w:r w:rsidRPr="004218E8">
              <w:t>бпМРТ</w:t>
            </w:r>
            <w:proofErr w:type="spellEnd"/>
          </w:p>
        </w:tc>
        <w:tc>
          <w:tcPr>
            <w:tcW w:w="16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7A4BD0" w14:textId="77777777" w:rsidR="00DD0E4E" w:rsidRPr="004218E8" w:rsidRDefault="00DD0E4E" w:rsidP="008E2452">
            <w:pPr>
              <w:pStyle w:val="TableLeft"/>
              <w:jc w:val="center"/>
            </w:pPr>
            <w:r>
              <w:t>–</w:t>
            </w:r>
          </w:p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BB2335" w14:textId="77777777" w:rsidR="00DD0E4E" w:rsidRPr="004218E8" w:rsidRDefault="00DD0E4E" w:rsidP="008E2452">
            <w:pPr>
              <w:pStyle w:val="TableLeft"/>
            </w:pPr>
            <w:r w:rsidRPr="004218E8">
              <w:t>Ручная сегментация в два этап</w:t>
            </w:r>
            <w:r>
              <w:t xml:space="preserve">: </w:t>
            </w:r>
            <w:r w:rsidRPr="004218E8">
              <w:t>с начальным созданием тепловой карты и последующей доработкой предположений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428E61" w14:textId="77777777" w:rsidR="00DD0E4E" w:rsidRPr="004218E8" w:rsidRDefault="00DD0E4E" w:rsidP="008E2452">
            <w:pPr>
              <w:pStyle w:val="TableLeft"/>
            </w:pPr>
            <w:r w:rsidRPr="004218E8">
              <w:t>1000 пациентов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5D0F42" w14:textId="77777777" w:rsidR="00DD0E4E" w:rsidRPr="004218E8" w:rsidRDefault="00DD0E4E" w:rsidP="008E2452">
            <w:pPr>
              <w:pStyle w:val="TableLeft"/>
            </w:pPr>
            <w:proofErr w:type="spellStart"/>
            <w:r w:rsidRPr="004218E8">
              <w:t>PyRadiomics</w:t>
            </w:r>
            <w:proofErr w:type="spellEnd"/>
          </w:p>
        </w:tc>
        <w:tc>
          <w:tcPr>
            <w:tcW w:w="2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1F1FA8" w14:textId="77777777" w:rsidR="00DD0E4E" w:rsidRPr="004218E8" w:rsidRDefault="00DD0E4E" w:rsidP="008E2452">
            <w:pPr>
              <w:pStyle w:val="TableLeft"/>
            </w:pPr>
            <w:r w:rsidRPr="004218E8">
              <w:t xml:space="preserve">Модель для улучшения сегментации </w:t>
            </w:r>
            <w:proofErr w:type="spellStart"/>
            <w:r w:rsidRPr="004218E8">
              <w:t>кзРПЖ</w:t>
            </w:r>
            <w:proofErr w:type="spellEnd"/>
            <w:r w:rsidRPr="004218E8">
              <w:t xml:space="preserve"> </w:t>
            </w:r>
            <w:r>
              <w:t>со значением</w:t>
            </w:r>
            <w:r w:rsidRPr="004218E8">
              <w:t xml:space="preserve"> AUC 0</w:t>
            </w:r>
            <w:r>
              <w:t>,</w:t>
            </w:r>
            <w:r w:rsidRPr="004218E8">
              <w:t xml:space="preserve">807 </w:t>
            </w:r>
          </w:p>
        </w:tc>
      </w:tr>
      <w:tr w:rsidR="00DD0E4E" w:rsidRPr="004218E8" w14:paraId="00C3C3A6" w14:textId="77777777" w:rsidTr="008E2452">
        <w:trPr>
          <w:trHeight w:val="315"/>
        </w:trPr>
        <w:tc>
          <w:tcPr>
            <w:tcW w:w="1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4E7502" w14:textId="77777777" w:rsidR="00DD0E4E" w:rsidRPr="000E7C84" w:rsidRDefault="00DD0E4E" w:rsidP="008E2452">
            <w:pPr>
              <w:pStyle w:val="TableLeft"/>
            </w:pPr>
            <w:r w:rsidRPr="000E7C84">
              <w:t>Y</w:t>
            </w:r>
            <w:r>
              <w:t>. </w:t>
            </w:r>
            <w:proofErr w:type="spellStart"/>
            <w:r w:rsidRPr="000E7C84">
              <w:t>Wang</w:t>
            </w:r>
            <w:proofErr w:type="spellEnd"/>
            <w:r w:rsidRPr="000E7C84">
              <w:t xml:space="preserve"> </w:t>
            </w:r>
            <w:r>
              <w:t xml:space="preserve">и </w:t>
            </w:r>
            <w:proofErr w:type="spellStart"/>
            <w:r>
              <w:t>соавт</w:t>
            </w:r>
            <w:proofErr w:type="spellEnd"/>
            <w:r w:rsidRPr="000E7C84">
              <w:t>. [3</w:t>
            </w:r>
            <w:r>
              <w:t>4</w:t>
            </w:r>
            <w:r w:rsidRPr="000E7C84">
              <w:t>]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EBB940" w14:textId="77777777" w:rsidR="00DD0E4E" w:rsidRPr="000E7C84" w:rsidRDefault="00DD0E4E" w:rsidP="008E2452">
            <w:pPr>
              <w:pStyle w:val="TableLeft"/>
            </w:pPr>
            <w:r w:rsidRPr="000E7C84">
              <w:t>2024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2E98E7" w14:textId="77777777" w:rsidR="00DD0E4E" w:rsidRPr="004218E8" w:rsidRDefault="00DD0E4E" w:rsidP="008E2452">
            <w:pPr>
              <w:pStyle w:val="TableLeft"/>
            </w:pPr>
            <w:r w:rsidRPr="004218E8">
              <w:t>Ретроспективное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ACA8C9" w14:textId="77777777" w:rsidR="00DD0E4E" w:rsidRPr="004218E8" w:rsidRDefault="00DD0E4E" w:rsidP="008E2452">
            <w:pPr>
              <w:pStyle w:val="TableLeft"/>
            </w:pPr>
            <w:r w:rsidRPr="004218E8">
              <w:t xml:space="preserve">Изучение применимости машинного обучения для прогнозирования </w:t>
            </w:r>
            <w:proofErr w:type="spellStart"/>
            <w:r w:rsidRPr="004218E8">
              <w:t>кзРПЖ</w:t>
            </w:r>
            <w:proofErr w:type="spellEnd"/>
            <w:r w:rsidRPr="004218E8">
              <w:t xml:space="preserve"> на основе </w:t>
            </w:r>
            <w:r>
              <w:t xml:space="preserve">результатов </w:t>
            </w:r>
            <w:r w:rsidRPr="004218E8">
              <w:t>МРТ в сочетании с уровнем метилирования промотора PRKY</w:t>
            </w:r>
          </w:p>
        </w:tc>
        <w:tc>
          <w:tcPr>
            <w:tcW w:w="16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D4232D" w14:textId="77777777" w:rsidR="00DD0E4E" w:rsidRPr="004218E8" w:rsidRDefault="00DD0E4E" w:rsidP="008E2452">
            <w:pPr>
              <w:pStyle w:val="TableLeft"/>
              <w:jc w:val="center"/>
            </w:pPr>
            <w:r>
              <w:t>–</w:t>
            </w:r>
          </w:p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564E5D" w14:textId="77777777" w:rsidR="00DD0E4E" w:rsidRPr="004218E8" w:rsidRDefault="00DD0E4E" w:rsidP="008E2452">
            <w:pPr>
              <w:pStyle w:val="TableLeft"/>
            </w:pPr>
            <w:r w:rsidRPr="004218E8">
              <w:t xml:space="preserve">Ручная сегментация с </w:t>
            </w:r>
            <w:r>
              <w:t>помощью</w:t>
            </w:r>
            <w:r w:rsidRPr="004218E8">
              <w:t xml:space="preserve"> программного обеспечения 3D-Slicer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091787" w14:textId="77777777" w:rsidR="00DD0E4E" w:rsidRPr="004218E8" w:rsidRDefault="00DD0E4E" w:rsidP="008E2452">
            <w:pPr>
              <w:pStyle w:val="TableLeft"/>
            </w:pPr>
            <w:r w:rsidRPr="004218E8">
              <w:t>54 пациента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D89CC3" w14:textId="77777777" w:rsidR="00DD0E4E" w:rsidRPr="004218E8" w:rsidRDefault="00DD0E4E" w:rsidP="008E2452">
            <w:pPr>
              <w:pStyle w:val="TableLeft"/>
            </w:pPr>
            <w:proofErr w:type="spellStart"/>
            <w:r w:rsidRPr="004218E8">
              <w:t>PyRadiomics</w:t>
            </w:r>
            <w:proofErr w:type="spellEnd"/>
          </w:p>
        </w:tc>
        <w:tc>
          <w:tcPr>
            <w:tcW w:w="2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02D575" w14:textId="77777777" w:rsidR="00DD0E4E" w:rsidRPr="004218E8" w:rsidRDefault="00DD0E4E" w:rsidP="008E2452">
            <w:pPr>
              <w:pStyle w:val="TableLeft"/>
            </w:pPr>
            <w:r w:rsidRPr="004218E8">
              <w:t xml:space="preserve">Модель, включающая T2-ВИ, клинические данные и метилирование, </w:t>
            </w:r>
            <w:r>
              <w:t>со значением</w:t>
            </w:r>
            <w:r w:rsidRPr="004218E8">
              <w:t xml:space="preserve"> AUC 0</w:t>
            </w:r>
            <w:r>
              <w:t>,</w:t>
            </w:r>
            <w:r w:rsidRPr="004218E8">
              <w:t>94. Модель с дополнительным уч</w:t>
            </w:r>
            <w:r>
              <w:t>ё</w:t>
            </w:r>
            <w:r w:rsidRPr="004218E8">
              <w:t xml:space="preserve">том </w:t>
            </w:r>
            <w:r w:rsidRPr="003E755B">
              <w:t xml:space="preserve">уровня метилирования PRKY </w:t>
            </w:r>
            <w:r>
              <w:t xml:space="preserve">со значением </w:t>
            </w:r>
            <w:r w:rsidRPr="003E755B">
              <w:t>AUC 0,97</w:t>
            </w:r>
          </w:p>
        </w:tc>
      </w:tr>
      <w:tr w:rsidR="00DD0E4E" w:rsidRPr="00694272" w14:paraId="3C85424B" w14:textId="77777777" w:rsidTr="008E2452">
        <w:trPr>
          <w:trHeight w:val="315"/>
        </w:trPr>
        <w:tc>
          <w:tcPr>
            <w:tcW w:w="1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35581F" w14:textId="77777777" w:rsidR="00DD0E4E" w:rsidRPr="004218E8" w:rsidRDefault="00DD0E4E" w:rsidP="008E2452">
            <w:pPr>
              <w:pStyle w:val="TableLeft"/>
            </w:pPr>
            <w:r w:rsidRPr="004218E8">
              <w:t>W</w:t>
            </w:r>
            <w:r>
              <w:t>. </w:t>
            </w:r>
            <w:proofErr w:type="spellStart"/>
            <w:r w:rsidRPr="004218E8">
              <w:t>Krauss</w:t>
            </w:r>
            <w:proofErr w:type="spellEnd"/>
            <w:r w:rsidRPr="004218E8">
              <w:t xml:space="preserve"> </w:t>
            </w:r>
            <w:r>
              <w:t xml:space="preserve">и </w:t>
            </w:r>
            <w:proofErr w:type="spellStart"/>
            <w:r>
              <w:t>соавт</w:t>
            </w:r>
            <w:proofErr w:type="spellEnd"/>
            <w:r w:rsidRPr="004218E8">
              <w:t>.</w:t>
            </w:r>
            <w:r>
              <w:t xml:space="preserve"> [40]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828C89" w14:textId="77777777" w:rsidR="00DD0E4E" w:rsidRPr="004218E8" w:rsidRDefault="00DD0E4E" w:rsidP="008E2452">
            <w:pPr>
              <w:pStyle w:val="TableLeft"/>
              <w:jc w:val="center"/>
            </w:pPr>
            <w:r w:rsidRPr="004218E8">
              <w:t>2024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5618BE" w14:textId="77777777" w:rsidR="00DD0E4E" w:rsidRPr="004218E8" w:rsidRDefault="00DD0E4E" w:rsidP="008E2452">
            <w:pPr>
              <w:pStyle w:val="TableLeft"/>
            </w:pPr>
            <w:r w:rsidRPr="004218E8">
              <w:t>Ретроспективное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001AF8" w14:textId="77777777" w:rsidR="00DD0E4E" w:rsidRPr="004218E8" w:rsidRDefault="00DD0E4E" w:rsidP="008E2452">
            <w:pPr>
              <w:pStyle w:val="TableLeft"/>
            </w:pPr>
            <w:r w:rsidRPr="004218E8">
              <w:t xml:space="preserve">Исследование </w:t>
            </w:r>
            <w:r>
              <w:t>возможностей</w:t>
            </w:r>
            <w:r w:rsidRPr="004218E8">
              <w:t xml:space="preserve"> </w:t>
            </w:r>
            <w:r>
              <w:t>текстурного анализа в диагностике</w:t>
            </w:r>
            <w:r w:rsidRPr="004218E8">
              <w:t xml:space="preserve"> </w:t>
            </w:r>
            <w:proofErr w:type="spellStart"/>
            <w:r w:rsidRPr="004218E8">
              <w:t>кзРПЖ</w:t>
            </w:r>
            <w:proofErr w:type="spellEnd"/>
          </w:p>
        </w:tc>
        <w:tc>
          <w:tcPr>
            <w:tcW w:w="16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17964D" w14:textId="77777777" w:rsidR="00DD0E4E" w:rsidRDefault="00DD0E4E" w:rsidP="00DD0E4E">
            <w:pPr>
              <w:pStyle w:val="TableLeft"/>
              <w:numPr>
                <w:ilvl w:val="0"/>
                <w:numId w:val="6"/>
              </w:numPr>
              <w:ind w:left="245" w:hanging="142"/>
            </w:pPr>
            <w:r w:rsidRPr="004218E8">
              <w:t>T2-ВИ</w:t>
            </w:r>
            <w:r>
              <w:t>;</w:t>
            </w:r>
            <w:r w:rsidRPr="004218E8">
              <w:t xml:space="preserve"> </w:t>
            </w:r>
          </w:p>
          <w:p w14:paraId="55EDEBB4" w14:textId="77777777" w:rsidR="00DD0E4E" w:rsidRPr="004218E8" w:rsidRDefault="00DD0E4E" w:rsidP="00DD0E4E">
            <w:pPr>
              <w:pStyle w:val="TableLeft"/>
              <w:numPr>
                <w:ilvl w:val="0"/>
                <w:numId w:val="6"/>
              </w:numPr>
              <w:ind w:left="245" w:hanging="142"/>
            </w:pPr>
            <w:r>
              <w:t>ИКД-карта</w:t>
            </w:r>
          </w:p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78292A" w14:textId="77777777" w:rsidR="00DD0E4E" w:rsidRPr="004218E8" w:rsidRDefault="00DD0E4E" w:rsidP="008E2452">
            <w:pPr>
              <w:pStyle w:val="TableLeft"/>
            </w:pPr>
            <w:r w:rsidRPr="004218E8">
              <w:t>Ручная сегментация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D002C1" w14:textId="77777777" w:rsidR="00DD0E4E" w:rsidRPr="004218E8" w:rsidRDefault="00DD0E4E" w:rsidP="008E2452">
            <w:pPr>
              <w:pStyle w:val="TableLeft"/>
            </w:pPr>
            <w:r w:rsidRPr="004218E8">
              <w:t>350 пациентов, 456 патологических очага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067F6D" w14:textId="77777777" w:rsidR="00DD0E4E" w:rsidRPr="004218E8" w:rsidRDefault="00DD0E4E" w:rsidP="008E2452">
            <w:pPr>
              <w:pStyle w:val="TableLeft"/>
            </w:pPr>
            <w:proofErr w:type="spellStart"/>
            <w:r w:rsidRPr="004218E8">
              <w:t>Matlab</w:t>
            </w:r>
            <w:proofErr w:type="spellEnd"/>
          </w:p>
        </w:tc>
        <w:tc>
          <w:tcPr>
            <w:tcW w:w="2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536639" w14:textId="77777777" w:rsidR="00DD0E4E" w:rsidRPr="004218E8" w:rsidRDefault="00DD0E4E" w:rsidP="008E2452">
            <w:pPr>
              <w:pStyle w:val="TableLeft"/>
            </w:pPr>
            <w:r w:rsidRPr="004218E8">
              <w:t xml:space="preserve">Анализ показал, что </w:t>
            </w:r>
            <w:proofErr w:type="spellStart"/>
            <w:r w:rsidRPr="004218E8">
              <w:t>радиомика</w:t>
            </w:r>
            <w:proofErr w:type="spellEnd"/>
            <w:r w:rsidRPr="004218E8">
              <w:t xml:space="preserve"> не улучшает информативность данных</w:t>
            </w:r>
            <w:r>
              <w:t>, полученных с помощью различного оборудования</w:t>
            </w:r>
            <w:r w:rsidRPr="004218E8">
              <w:t xml:space="preserve"> </w:t>
            </w:r>
          </w:p>
        </w:tc>
      </w:tr>
      <w:tr w:rsidR="00DD0E4E" w:rsidRPr="00694272" w14:paraId="0BBAEF1B" w14:textId="77777777" w:rsidTr="008E2452">
        <w:trPr>
          <w:trHeight w:val="315"/>
        </w:trPr>
        <w:tc>
          <w:tcPr>
            <w:tcW w:w="1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4D09D1" w14:textId="77777777" w:rsidR="00DD0E4E" w:rsidRPr="009764D7" w:rsidRDefault="00DD0E4E" w:rsidP="008E2452">
            <w:pPr>
              <w:pStyle w:val="TableLeft"/>
            </w:pPr>
            <w:r w:rsidRPr="009764D7">
              <w:t>J. </w:t>
            </w:r>
            <w:proofErr w:type="spellStart"/>
            <w:r w:rsidRPr="009764D7">
              <w:t>Bao</w:t>
            </w:r>
            <w:proofErr w:type="spellEnd"/>
            <w:r w:rsidRPr="009764D7">
              <w:t xml:space="preserve"> и </w:t>
            </w:r>
            <w:proofErr w:type="spellStart"/>
            <w:r w:rsidRPr="009764D7">
              <w:t>соавт</w:t>
            </w:r>
            <w:proofErr w:type="spellEnd"/>
            <w:r w:rsidRPr="009764D7">
              <w:t>. [6]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7E7736" w14:textId="77777777" w:rsidR="00DD0E4E" w:rsidRPr="009764D7" w:rsidRDefault="00DD0E4E" w:rsidP="008E2452">
            <w:pPr>
              <w:pStyle w:val="TableLeft"/>
              <w:jc w:val="center"/>
            </w:pPr>
            <w:r w:rsidRPr="009764D7">
              <w:t>2024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B015C0" w14:textId="77777777" w:rsidR="00DD0E4E" w:rsidRPr="004218E8" w:rsidRDefault="00DD0E4E" w:rsidP="008E2452">
            <w:pPr>
              <w:pStyle w:val="TableLeft"/>
            </w:pPr>
            <w:r w:rsidRPr="004218E8">
              <w:t>Ретроспективное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3F5D5D" w14:textId="77777777" w:rsidR="00DD0E4E" w:rsidRPr="004218E8" w:rsidRDefault="00DD0E4E" w:rsidP="008E2452">
            <w:pPr>
              <w:pStyle w:val="TableLeft"/>
            </w:pPr>
            <w:r w:rsidRPr="004218E8">
              <w:t xml:space="preserve">Разработка и оценка моделей машинного обучения на основе </w:t>
            </w:r>
            <w:r>
              <w:t xml:space="preserve">результатов </w:t>
            </w:r>
            <w:r w:rsidRPr="004218E8">
              <w:t xml:space="preserve">МРТ для предсказания </w:t>
            </w:r>
            <w:proofErr w:type="spellStart"/>
            <w:r w:rsidRPr="004218E8">
              <w:t>кзРПЖ</w:t>
            </w:r>
            <w:proofErr w:type="spellEnd"/>
            <w:r w:rsidRPr="004218E8">
              <w:t xml:space="preserve"> и группы </w:t>
            </w:r>
            <w:r w:rsidRPr="006F0BB4">
              <w:t>ISUP</w:t>
            </w:r>
            <w:r w:rsidRPr="004218E8">
              <w:t>, а также исследование потенциала разработанных моделей для повышения эффективности работы лучевых диагностов</w:t>
            </w:r>
          </w:p>
        </w:tc>
        <w:tc>
          <w:tcPr>
            <w:tcW w:w="16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ED80F1" w14:textId="77777777" w:rsidR="00DD0E4E" w:rsidRPr="004218E8" w:rsidRDefault="00DD0E4E" w:rsidP="008E2452">
            <w:pPr>
              <w:pStyle w:val="TableLeft"/>
            </w:pPr>
            <w:proofErr w:type="spellStart"/>
            <w:r w:rsidRPr="004218E8">
              <w:t>Радиомические</w:t>
            </w:r>
            <w:proofErr w:type="spellEnd"/>
            <w:r w:rsidRPr="004218E8">
              <w:t xml:space="preserve"> модели построены с использованием 4 алгоритмов машинного обучения на основе данных МРТ</w:t>
            </w:r>
          </w:p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787451" w14:textId="77777777" w:rsidR="00DD0E4E" w:rsidRPr="004218E8" w:rsidRDefault="00DD0E4E" w:rsidP="008E2452">
            <w:pPr>
              <w:pStyle w:val="TableLeft"/>
            </w:pPr>
            <w:r w:rsidRPr="004218E8">
              <w:t xml:space="preserve">Ручная сегментация с </w:t>
            </w:r>
            <w:r>
              <w:t>помощью</w:t>
            </w:r>
            <w:r w:rsidRPr="004218E8">
              <w:t xml:space="preserve"> программного обеспечения ITK-SNAP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132E4D" w14:textId="77777777" w:rsidR="00DD0E4E" w:rsidRPr="004218E8" w:rsidRDefault="00DD0E4E" w:rsidP="008E2452">
            <w:pPr>
              <w:pStyle w:val="TableLeft"/>
            </w:pPr>
            <w:r w:rsidRPr="004218E8">
              <w:t>1616 пациентов из четыр</w:t>
            </w:r>
            <w:r>
              <w:t>ё</w:t>
            </w:r>
            <w:r w:rsidRPr="004218E8">
              <w:t>х медицинских центров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E428F3" w14:textId="77777777" w:rsidR="00DD0E4E" w:rsidRPr="004218E8" w:rsidRDefault="00DD0E4E" w:rsidP="008E2452">
            <w:pPr>
              <w:pStyle w:val="TableLeft"/>
            </w:pPr>
            <w:proofErr w:type="spellStart"/>
            <w:r w:rsidRPr="004218E8">
              <w:t>FeatureExplorer</w:t>
            </w:r>
            <w:proofErr w:type="spellEnd"/>
            <w:r w:rsidRPr="004218E8">
              <w:t xml:space="preserve"> на основе </w:t>
            </w:r>
            <w:proofErr w:type="spellStart"/>
            <w:r w:rsidRPr="004218E8">
              <w:t>PyRadiomics</w:t>
            </w:r>
            <w:proofErr w:type="spellEnd"/>
          </w:p>
        </w:tc>
        <w:tc>
          <w:tcPr>
            <w:tcW w:w="2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03B81C" w14:textId="77777777" w:rsidR="00DD0E4E" w:rsidRPr="004218E8" w:rsidRDefault="00DD0E4E" w:rsidP="008E2452">
            <w:pPr>
              <w:pStyle w:val="TableLeft"/>
            </w:pPr>
            <w:r w:rsidRPr="004218E8">
              <w:t>Модели показали улучшенные результаты в сравнении с оценк</w:t>
            </w:r>
            <w:r>
              <w:t>ой</w:t>
            </w:r>
            <w:r w:rsidRPr="00676C83">
              <w:t xml:space="preserve"> </w:t>
            </w:r>
            <w:r>
              <w:t>по системе</w:t>
            </w:r>
            <w:r w:rsidRPr="004218E8">
              <w:t xml:space="preserve"> PI-RADS, провед</w:t>
            </w:r>
            <w:r>
              <w:t>ё</w:t>
            </w:r>
            <w:r w:rsidRPr="004218E8">
              <w:t>нн</w:t>
            </w:r>
            <w:r>
              <w:t>ой</w:t>
            </w:r>
            <w:r w:rsidRPr="004218E8">
              <w:t xml:space="preserve"> лучевыми диагностами, с улучшением специфичности при незначительном снижении чувствительности</w:t>
            </w:r>
          </w:p>
        </w:tc>
      </w:tr>
    </w:tbl>
    <w:p w14:paraId="1D7385A0" w14:textId="77777777" w:rsidR="00DD0E4E" w:rsidRPr="00DF31D0" w:rsidRDefault="00DD0E4E" w:rsidP="00DD0E4E">
      <w:pPr>
        <w:pStyle w:val="TablNote"/>
      </w:pPr>
      <w:r w:rsidRPr="00676C83">
        <w:rPr>
          <w:i/>
          <w:iCs/>
        </w:rPr>
        <w:t>Примечание.</w:t>
      </w:r>
      <w:r>
        <w:rPr>
          <w:i/>
          <w:iCs/>
        </w:rPr>
        <w:t xml:space="preserve"> </w:t>
      </w:r>
      <w:r w:rsidRPr="00676C83">
        <w:t>ПЖ</w:t>
      </w:r>
      <w:r>
        <w:t xml:space="preserve"> — </w:t>
      </w:r>
      <w:r w:rsidRPr="004218E8">
        <w:t>предстательная железа</w:t>
      </w:r>
      <w:r>
        <w:t xml:space="preserve">; РПЖ — </w:t>
      </w:r>
      <w:r w:rsidRPr="004218E8">
        <w:t>рак предстательной железы</w:t>
      </w:r>
      <w:r>
        <w:t xml:space="preserve">; </w:t>
      </w:r>
      <w:proofErr w:type="spellStart"/>
      <w:r>
        <w:t>кзРПЖ</w:t>
      </w:r>
      <w:proofErr w:type="spellEnd"/>
      <w:r>
        <w:t xml:space="preserve"> — </w:t>
      </w:r>
      <w:r w:rsidRPr="00DA667B">
        <w:t>клинически</w:t>
      </w:r>
      <w:r>
        <w:t xml:space="preserve"> </w:t>
      </w:r>
      <w:r w:rsidRPr="00DA667B">
        <w:t>значимый</w:t>
      </w:r>
      <w:r w:rsidRPr="004218E8">
        <w:t xml:space="preserve"> рак предстательной железы</w:t>
      </w:r>
      <w:r>
        <w:t xml:space="preserve">; МРТ — </w:t>
      </w:r>
      <w:r w:rsidRPr="004218E8">
        <w:t>магнитно-резонансная томография</w:t>
      </w:r>
      <w:r>
        <w:t>; ВИ — взвешенное изображение;</w:t>
      </w:r>
      <w:r w:rsidRPr="00676C83">
        <w:t xml:space="preserve"> </w:t>
      </w:r>
      <w:r>
        <w:t>ПВИ</w:t>
      </w:r>
      <w:r>
        <w:rPr>
          <w:lang w:val="en-US"/>
        </w:rPr>
        <w:t> </w:t>
      </w:r>
      <w:r w:rsidRPr="00676C83">
        <w:t>—</w:t>
      </w:r>
      <w:r>
        <w:t xml:space="preserve"> протонно-взвешенные изображения; ДКУ</w:t>
      </w:r>
      <w:r>
        <w:rPr>
          <w:lang w:val="en-US"/>
        </w:rPr>
        <w:t> </w:t>
      </w:r>
      <w:r w:rsidRPr="00676C83">
        <w:t>—</w:t>
      </w:r>
      <w:r>
        <w:t xml:space="preserve"> динамическое контрастное усиление; </w:t>
      </w:r>
      <w:r w:rsidRPr="00EC2D9B">
        <w:rPr>
          <w:lang w:val="en-US"/>
        </w:rPr>
        <w:t>PI</w:t>
      </w:r>
      <w:r w:rsidRPr="00EC2D9B">
        <w:t>-</w:t>
      </w:r>
      <w:r w:rsidRPr="00EC2D9B">
        <w:rPr>
          <w:lang w:val="en-US"/>
        </w:rPr>
        <w:t>RADS</w:t>
      </w:r>
      <w:r>
        <w:t xml:space="preserve"> — </w:t>
      </w:r>
      <w:r w:rsidRPr="00C47579">
        <w:rPr>
          <w:lang w:val="en-US"/>
        </w:rPr>
        <w:t>Prostate</w:t>
      </w:r>
      <w:r w:rsidRPr="00C47579">
        <w:t xml:space="preserve"> </w:t>
      </w:r>
      <w:r w:rsidRPr="00C47579">
        <w:rPr>
          <w:lang w:val="en-US"/>
        </w:rPr>
        <w:t>Imaging</w:t>
      </w:r>
      <w:r w:rsidRPr="00C47579">
        <w:t>-</w:t>
      </w:r>
      <w:r w:rsidRPr="00C47579">
        <w:rPr>
          <w:lang w:val="en-US"/>
        </w:rPr>
        <w:t>Reporting</w:t>
      </w:r>
      <w:r w:rsidRPr="00C47579">
        <w:t xml:space="preserve"> </w:t>
      </w:r>
      <w:r w:rsidRPr="00C47579">
        <w:rPr>
          <w:lang w:val="en-US"/>
        </w:rPr>
        <w:t>and</w:t>
      </w:r>
      <w:r w:rsidRPr="00C47579">
        <w:t xml:space="preserve"> </w:t>
      </w:r>
      <w:r w:rsidRPr="00C47579">
        <w:rPr>
          <w:lang w:val="en-US"/>
        </w:rPr>
        <w:t>Data</w:t>
      </w:r>
      <w:r w:rsidRPr="00C47579">
        <w:t xml:space="preserve"> </w:t>
      </w:r>
      <w:r w:rsidRPr="00C47579">
        <w:rPr>
          <w:lang w:val="en-US"/>
        </w:rPr>
        <w:t>System</w:t>
      </w:r>
      <w:r>
        <w:t>;</w:t>
      </w:r>
      <w:r w:rsidRPr="00676C83">
        <w:t xml:space="preserve"> </w:t>
      </w:r>
      <w:r w:rsidRPr="00676C83">
        <w:rPr>
          <w:lang w:val="en-US"/>
        </w:rPr>
        <w:t>PI</w:t>
      </w:r>
      <w:r w:rsidRPr="00676C83">
        <w:t>-</w:t>
      </w:r>
      <w:r w:rsidRPr="00676C83">
        <w:rPr>
          <w:lang w:val="en-US"/>
        </w:rPr>
        <w:t>RADS </w:t>
      </w:r>
      <w:r w:rsidRPr="00676C83">
        <w:t>3</w:t>
      </w:r>
      <w:r w:rsidRPr="00676C83">
        <w:rPr>
          <w:lang w:val="en-US"/>
        </w:rPr>
        <w:t> </w:t>
      </w:r>
      <w:r w:rsidRPr="00676C83">
        <w:t xml:space="preserve">— </w:t>
      </w:r>
      <w:r>
        <w:t>категория</w:t>
      </w:r>
      <w:r w:rsidRPr="00676C83">
        <w:rPr>
          <w:lang w:val="en-US"/>
        </w:rPr>
        <w:t> </w:t>
      </w:r>
      <w:r w:rsidRPr="00676C83">
        <w:t>3, средняя вероятность (клинически значимый рак сомнителен, присутствие неоднозначное);</w:t>
      </w:r>
      <w:r>
        <w:t xml:space="preserve"> </w:t>
      </w:r>
      <w:proofErr w:type="spellStart"/>
      <w:r>
        <w:t>бпМРТ</w:t>
      </w:r>
      <w:proofErr w:type="spellEnd"/>
      <w:r>
        <w:t xml:space="preserve"> — </w:t>
      </w:r>
      <w:proofErr w:type="spellStart"/>
      <w:r w:rsidRPr="004218E8">
        <w:t>бипараметрическая</w:t>
      </w:r>
      <w:proofErr w:type="spellEnd"/>
      <w:r w:rsidRPr="004218E8">
        <w:t xml:space="preserve"> магнитно-резонансная томография</w:t>
      </w:r>
      <w:r>
        <w:t xml:space="preserve">; </w:t>
      </w:r>
      <w:proofErr w:type="spellStart"/>
      <w:r>
        <w:t>мпМРТ</w:t>
      </w:r>
      <w:proofErr w:type="spellEnd"/>
      <w:r>
        <w:t xml:space="preserve"> — </w:t>
      </w:r>
      <w:proofErr w:type="spellStart"/>
      <w:r w:rsidRPr="004218E8">
        <w:t>мультипараметрическая</w:t>
      </w:r>
      <w:proofErr w:type="spellEnd"/>
      <w:r w:rsidRPr="004218E8">
        <w:t xml:space="preserve"> магнитно-резонансная томография</w:t>
      </w:r>
      <w:r>
        <w:t>; ДВИ</w:t>
      </w:r>
      <w:r>
        <w:rPr>
          <w:lang w:val="en-US"/>
        </w:rPr>
        <w:t> </w:t>
      </w:r>
      <w:r w:rsidRPr="00676C83">
        <w:t xml:space="preserve">— </w:t>
      </w:r>
      <w:r w:rsidRPr="004218E8">
        <w:t>диффузионно-взвешенные изображения</w:t>
      </w:r>
      <w:r w:rsidRPr="00676C83">
        <w:t xml:space="preserve">; </w:t>
      </w:r>
      <w:r>
        <w:t>ИКД</w:t>
      </w:r>
      <w:r>
        <w:rPr>
          <w:lang w:val="en-US"/>
        </w:rPr>
        <w:t> </w:t>
      </w:r>
      <w:r w:rsidRPr="00676C83">
        <w:t>—</w:t>
      </w:r>
      <w:r>
        <w:t xml:space="preserve"> </w:t>
      </w:r>
      <w:r w:rsidRPr="004218E8">
        <w:t>измеряемый коэффициент диффузии</w:t>
      </w:r>
      <w:r w:rsidRPr="00676C83">
        <w:t xml:space="preserve">; </w:t>
      </w:r>
      <w:r>
        <w:rPr>
          <w:lang w:val="en-US"/>
        </w:rPr>
        <w:t>AUC </w:t>
      </w:r>
      <w:r w:rsidRPr="00676C83">
        <w:t xml:space="preserve">— Area </w:t>
      </w:r>
      <w:proofErr w:type="spellStart"/>
      <w:r w:rsidRPr="00676C83">
        <w:t>Under</w:t>
      </w:r>
      <w:proofErr w:type="spellEnd"/>
      <w:r w:rsidRPr="00676C83">
        <w:t xml:space="preserve"> </w:t>
      </w:r>
      <w:proofErr w:type="spellStart"/>
      <w:r w:rsidRPr="00676C83">
        <w:t>the</w:t>
      </w:r>
      <w:proofErr w:type="spellEnd"/>
      <w:r w:rsidRPr="00676C83">
        <w:t xml:space="preserve"> </w:t>
      </w:r>
      <w:proofErr w:type="spellStart"/>
      <w:r w:rsidRPr="00676C83">
        <w:t>Curve</w:t>
      </w:r>
      <w:proofErr w:type="spellEnd"/>
      <w:r w:rsidRPr="00676C83">
        <w:t xml:space="preserve"> (</w:t>
      </w:r>
      <w:r>
        <w:t xml:space="preserve">площадь под кривой); </w:t>
      </w:r>
      <w:r>
        <w:rPr>
          <w:lang w:val="en-US"/>
        </w:rPr>
        <w:t>ISUP </w:t>
      </w:r>
      <w:r w:rsidRPr="00676C83">
        <w:t>—</w:t>
      </w:r>
      <w:r>
        <w:t xml:space="preserve"> </w:t>
      </w:r>
      <w:r w:rsidRPr="00802489">
        <w:t xml:space="preserve">International Society </w:t>
      </w:r>
      <w:proofErr w:type="spellStart"/>
      <w:r w:rsidRPr="00802489">
        <w:t>of</w:t>
      </w:r>
      <w:proofErr w:type="spellEnd"/>
      <w:r w:rsidRPr="00802489">
        <w:t xml:space="preserve"> </w:t>
      </w:r>
      <w:proofErr w:type="spellStart"/>
      <w:r w:rsidRPr="00802489">
        <w:t>Urological</w:t>
      </w:r>
      <w:proofErr w:type="spellEnd"/>
      <w:r w:rsidRPr="00802489">
        <w:t xml:space="preserve"> </w:t>
      </w:r>
      <w:proofErr w:type="spellStart"/>
      <w:r w:rsidRPr="00802489">
        <w:t>Pathology</w:t>
      </w:r>
      <w:proofErr w:type="spellEnd"/>
      <w:r>
        <w:rPr>
          <w:lang w:val="en-US"/>
        </w:rPr>
        <w:t> </w:t>
      </w:r>
      <w:r>
        <w:t>(Международное общество урологической патологии).</w:t>
      </w:r>
    </w:p>
    <w:p w14:paraId="0A966DE1" w14:textId="77777777" w:rsidR="00B61731" w:rsidRDefault="00B61731"/>
    <w:sectPr w:rsidR="00B61731" w:rsidSect="00DD0E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B0E8B"/>
    <w:multiLevelType w:val="hybridMultilevel"/>
    <w:tmpl w:val="5C465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42231"/>
    <w:multiLevelType w:val="hybridMultilevel"/>
    <w:tmpl w:val="C34CC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D428F"/>
    <w:multiLevelType w:val="hybridMultilevel"/>
    <w:tmpl w:val="50122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8024F"/>
    <w:multiLevelType w:val="hybridMultilevel"/>
    <w:tmpl w:val="9C003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61A02"/>
    <w:multiLevelType w:val="hybridMultilevel"/>
    <w:tmpl w:val="C99A9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647962"/>
    <w:multiLevelType w:val="hybridMultilevel"/>
    <w:tmpl w:val="F7D2E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649261">
    <w:abstractNumId w:val="0"/>
  </w:num>
  <w:num w:numId="2" w16cid:durableId="41902502">
    <w:abstractNumId w:val="1"/>
  </w:num>
  <w:num w:numId="3" w16cid:durableId="532882212">
    <w:abstractNumId w:val="3"/>
  </w:num>
  <w:num w:numId="4" w16cid:durableId="812336193">
    <w:abstractNumId w:val="2"/>
  </w:num>
  <w:num w:numId="5" w16cid:durableId="1505389765">
    <w:abstractNumId w:val="4"/>
  </w:num>
  <w:num w:numId="6" w16cid:durableId="1444699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E4E"/>
    <w:rsid w:val="00002578"/>
    <w:rsid w:val="000101EF"/>
    <w:rsid w:val="00012309"/>
    <w:rsid w:val="00013C9E"/>
    <w:rsid w:val="00016059"/>
    <w:rsid w:val="000167D1"/>
    <w:rsid w:val="00022991"/>
    <w:rsid w:val="00022A70"/>
    <w:rsid w:val="00022AEC"/>
    <w:rsid w:val="00024333"/>
    <w:rsid w:val="00025D51"/>
    <w:rsid w:val="000261D9"/>
    <w:rsid w:val="0002669C"/>
    <w:rsid w:val="0002726C"/>
    <w:rsid w:val="00030C2E"/>
    <w:rsid w:val="00031A99"/>
    <w:rsid w:val="00033929"/>
    <w:rsid w:val="00034082"/>
    <w:rsid w:val="000410BB"/>
    <w:rsid w:val="000433E7"/>
    <w:rsid w:val="0004374A"/>
    <w:rsid w:val="00043D59"/>
    <w:rsid w:val="00046EE5"/>
    <w:rsid w:val="00047357"/>
    <w:rsid w:val="0005011A"/>
    <w:rsid w:val="000509FA"/>
    <w:rsid w:val="00052893"/>
    <w:rsid w:val="0005399A"/>
    <w:rsid w:val="00054AAE"/>
    <w:rsid w:val="00056722"/>
    <w:rsid w:val="00057A4C"/>
    <w:rsid w:val="00061B8F"/>
    <w:rsid w:val="00062731"/>
    <w:rsid w:val="000629AF"/>
    <w:rsid w:val="00062CA9"/>
    <w:rsid w:val="00064003"/>
    <w:rsid w:val="00067B68"/>
    <w:rsid w:val="0007013B"/>
    <w:rsid w:val="00070C7E"/>
    <w:rsid w:val="000723E6"/>
    <w:rsid w:val="00072465"/>
    <w:rsid w:val="00072936"/>
    <w:rsid w:val="000746E8"/>
    <w:rsid w:val="00075A1C"/>
    <w:rsid w:val="00076177"/>
    <w:rsid w:val="00076276"/>
    <w:rsid w:val="000770BB"/>
    <w:rsid w:val="00081818"/>
    <w:rsid w:val="00082359"/>
    <w:rsid w:val="00084058"/>
    <w:rsid w:val="000847DC"/>
    <w:rsid w:val="000854B5"/>
    <w:rsid w:val="00086890"/>
    <w:rsid w:val="00086EA2"/>
    <w:rsid w:val="00086FD9"/>
    <w:rsid w:val="00090506"/>
    <w:rsid w:val="00090F1A"/>
    <w:rsid w:val="0009186D"/>
    <w:rsid w:val="00093755"/>
    <w:rsid w:val="00094B0A"/>
    <w:rsid w:val="000953C3"/>
    <w:rsid w:val="00097ACE"/>
    <w:rsid w:val="000A326E"/>
    <w:rsid w:val="000A636C"/>
    <w:rsid w:val="000A6426"/>
    <w:rsid w:val="000A695B"/>
    <w:rsid w:val="000A7687"/>
    <w:rsid w:val="000A7E99"/>
    <w:rsid w:val="000B3AEF"/>
    <w:rsid w:val="000B3EF8"/>
    <w:rsid w:val="000B7AB2"/>
    <w:rsid w:val="000C0E75"/>
    <w:rsid w:val="000C1D1F"/>
    <w:rsid w:val="000C3FE5"/>
    <w:rsid w:val="000C48D9"/>
    <w:rsid w:val="000C5441"/>
    <w:rsid w:val="000C61B2"/>
    <w:rsid w:val="000C7A0C"/>
    <w:rsid w:val="000D4541"/>
    <w:rsid w:val="000D5B77"/>
    <w:rsid w:val="000D6D9C"/>
    <w:rsid w:val="000D78E9"/>
    <w:rsid w:val="000E0C33"/>
    <w:rsid w:val="000E30F0"/>
    <w:rsid w:val="000E41C2"/>
    <w:rsid w:val="000E578E"/>
    <w:rsid w:val="000E5A0B"/>
    <w:rsid w:val="000E5F00"/>
    <w:rsid w:val="000F15CB"/>
    <w:rsid w:val="000F1A07"/>
    <w:rsid w:val="000F24F4"/>
    <w:rsid w:val="000F27B5"/>
    <w:rsid w:val="000F3090"/>
    <w:rsid w:val="00101D9B"/>
    <w:rsid w:val="00113475"/>
    <w:rsid w:val="0011400F"/>
    <w:rsid w:val="001164F0"/>
    <w:rsid w:val="001178B0"/>
    <w:rsid w:val="00120506"/>
    <w:rsid w:val="00120FD2"/>
    <w:rsid w:val="00121816"/>
    <w:rsid w:val="00121DA3"/>
    <w:rsid w:val="00123D17"/>
    <w:rsid w:val="00126ECC"/>
    <w:rsid w:val="00127114"/>
    <w:rsid w:val="001271B3"/>
    <w:rsid w:val="001323D6"/>
    <w:rsid w:val="001337DC"/>
    <w:rsid w:val="0013484A"/>
    <w:rsid w:val="00134960"/>
    <w:rsid w:val="001351CB"/>
    <w:rsid w:val="00135DE8"/>
    <w:rsid w:val="00136C29"/>
    <w:rsid w:val="00136D8B"/>
    <w:rsid w:val="00137CD6"/>
    <w:rsid w:val="00137FE4"/>
    <w:rsid w:val="00141214"/>
    <w:rsid w:val="001422B0"/>
    <w:rsid w:val="0014528D"/>
    <w:rsid w:val="0014770A"/>
    <w:rsid w:val="00152471"/>
    <w:rsid w:val="00153803"/>
    <w:rsid w:val="00157FC2"/>
    <w:rsid w:val="00165C61"/>
    <w:rsid w:val="001668D0"/>
    <w:rsid w:val="001701F6"/>
    <w:rsid w:val="001728CE"/>
    <w:rsid w:val="001742EB"/>
    <w:rsid w:val="001755CF"/>
    <w:rsid w:val="00176E03"/>
    <w:rsid w:val="00177655"/>
    <w:rsid w:val="001779A7"/>
    <w:rsid w:val="00182141"/>
    <w:rsid w:val="00184049"/>
    <w:rsid w:val="001854D7"/>
    <w:rsid w:val="001856CB"/>
    <w:rsid w:val="00185ACF"/>
    <w:rsid w:val="00192660"/>
    <w:rsid w:val="00192854"/>
    <w:rsid w:val="00193381"/>
    <w:rsid w:val="00193E79"/>
    <w:rsid w:val="001A1F87"/>
    <w:rsid w:val="001A5B90"/>
    <w:rsid w:val="001A66C9"/>
    <w:rsid w:val="001A72E4"/>
    <w:rsid w:val="001A792B"/>
    <w:rsid w:val="001B42C0"/>
    <w:rsid w:val="001B4321"/>
    <w:rsid w:val="001B4B5F"/>
    <w:rsid w:val="001B4E02"/>
    <w:rsid w:val="001B5460"/>
    <w:rsid w:val="001B5788"/>
    <w:rsid w:val="001B5CB9"/>
    <w:rsid w:val="001B67DD"/>
    <w:rsid w:val="001B6C92"/>
    <w:rsid w:val="001B7213"/>
    <w:rsid w:val="001B724C"/>
    <w:rsid w:val="001B7836"/>
    <w:rsid w:val="001C2FE9"/>
    <w:rsid w:val="001C314C"/>
    <w:rsid w:val="001D0B1E"/>
    <w:rsid w:val="001D33DA"/>
    <w:rsid w:val="001D3CA9"/>
    <w:rsid w:val="001D4280"/>
    <w:rsid w:val="001E461A"/>
    <w:rsid w:val="001E53FE"/>
    <w:rsid w:val="001E76F9"/>
    <w:rsid w:val="001F02F6"/>
    <w:rsid w:val="001F47B7"/>
    <w:rsid w:val="0020015D"/>
    <w:rsid w:val="00200DA1"/>
    <w:rsid w:val="00202964"/>
    <w:rsid w:val="002040F5"/>
    <w:rsid w:val="00204C26"/>
    <w:rsid w:val="00207213"/>
    <w:rsid w:val="00207324"/>
    <w:rsid w:val="00207CAD"/>
    <w:rsid w:val="00207E46"/>
    <w:rsid w:val="00207E7A"/>
    <w:rsid w:val="0021084E"/>
    <w:rsid w:val="0021212F"/>
    <w:rsid w:val="00212A88"/>
    <w:rsid w:val="0021386F"/>
    <w:rsid w:val="00213F58"/>
    <w:rsid w:val="00216E68"/>
    <w:rsid w:val="002175FC"/>
    <w:rsid w:val="0021778C"/>
    <w:rsid w:val="002207AA"/>
    <w:rsid w:val="00220FE9"/>
    <w:rsid w:val="00222058"/>
    <w:rsid w:val="002237D4"/>
    <w:rsid w:val="002253CE"/>
    <w:rsid w:val="002264F5"/>
    <w:rsid w:val="00226DF8"/>
    <w:rsid w:val="00227970"/>
    <w:rsid w:val="00231466"/>
    <w:rsid w:val="00233A64"/>
    <w:rsid w:val="00233A8E"/>
    <w:rsid w:val="002344C3"/>
    <w:rsid w:val="00236218"/>
    <w:rsid w:val="00240C89"/>
    <w:rsid w:val="00242995"/>
    <w:rsid w:val="002431D6"/>
    <w:rsid w:val="00246083"/>
    <w:rsid w:val="00246B1F"/>
    <w:rsid w:val="00246E2E"/>
    <w:rsid w:val="00247918"/>
    <w:rsid w:val="00247C31"/>
    <w:rsid w:val="002500BE"/>
    <w:rsid w:val="002505AA"/>
    <w:rsid w:val="0025145E"/>
    <w:rsid w:val="00253067"/>
    <w:rsid w:val="00253146"/>
    <w:rsid w:val="002545D1"/>
    <w:rsid w:val="00255233"/>
    <w:rsid w:val="002554EF"/>
    <w:rsid w:val="002612C7"/>
    <w:rsid w:val="00262943"/>
    <w:rsid w:val="0026524B"/>
    <w:rsid w:val="002660DE"/>
    <w:rsid w:val="00266C56"/>
    <w:rsid w:val="00266F38"/>
    <w:rsid w:val="002719D1"/>
    <w:rsid w:val="0027224C"/>
    <w:rsid w:val="002724DA"/>
    <w:rsid w:val="002732EE"/>
    <w:rsid w:val="00273A7A"/>
    <w:rsid w:val="00276A6E"/>
    <w:rsid w:val="00277517"/>
    <w:rsid w:val="00281D5D"/>
    <w:rsid w:val="00283EE6"/>
    <w:rsid w:val="0028618C"/>
    <w:rsid w:val="002872CB"/>
    <w:rsid w:val="00290E95"/>
    <w:rsid w:val="0029389C"/>
    <w:rsid w:val="002943F6"/>
    <w:rsid w:val="00294751"/>
    <w:rsid w:val="00294B4F"/>
    <w:rsid w:val="002953E6"/>
    <w:rsid w:val="002956DC"/>
    <w:rsid w:val="00296BC9"/>
    <w:rsid w:val="002973E5"/>
    <w:rsid w:val="002A0DC6"/>
    <w:rsid w:val="002A328A"/>
    <w:rsid w:val="002A57EF"/>
    <w:rsid w:val="002B0411"/>
    <w:rsid w:val="002B1035"/>
    <w:rsid w:val="002B1367"/>
    <w:rsid w:val="002B28AA"/>
    <w:rsid w:val="002C1933"/>
    <w:rsid w:val="002C4520"/>
    <w:rsid w:val="002C519E"/>
    <w:rsid w:val="002C7380"/>
    <w:rsid w:val="002D302D"/>
    <w:rsid w:val="002D384E"/>
    <w:rsid w:val="002D763D"/>
    <w:rsid w:val="002E015C"/>
    <w:rsid w:val="002E0A73"/>
    <w:rsid w:val="002E21FE"/>
    <w:rsid w:val="002E2720"/>
    <w:rsid w:val="002E2E84"/>
    <w:rsid w:val="002E4A22"/>
    <w:rsid w:val="002E5396"/>
    <w:rsid w:val="002E5BCD"/>
    <w:rsid w:val="002E65CE"/>
    <w:rsid w:val="002E6AC3"/>
    <w:rsid w:val="002F149D"/>
    <w:rsid w:val="002F37CE"/>
    <w:rsid w:val="002F41E2"/>
    <w:rsid w:val="002F659A"/>
    <w:rsid w:val="0030276B"/>
    <w:rsid w:val="003040D2"/>
    <w:rsid w:val="003041FC"/>
    <w:rsid w:val="00304C96"/>
    <w:rsid w:val="0030595B"/>
    <w:rsid w:val="003069D8"/>
    <w:rsid w:val="003070AE"/>
    <w:rsid w:val="00307298"/>
    <w:rsid w:val="00311A1D"/>
    <w:rsid w:val="00311B25"/>
    <w:rsid w:val="00313E41"/>
    <w:rsid w:val="003148BC"/>
    <w:rsid w:val="003163B2"/>
    <w:rsid w:val="00316552"/>
    <w:rsid w:val="0032269A"/>
    <w:rsid w:val="003248A4"/>
    <w:rsid w:val="00325C70"/>
    <w:rsid w:val="003279B8"/>
    <w:rsid w:val="0033402A"/>
    <w:rsid w:val="00334D44"/>
    <w:rsid w:val="003353AC"/>
    <w:rsid w:val="0033579D"/>
    <w:rsid w:val="00335EDE"/>
    <w:rsid w:val="00340A22"/>
    <w:rsid w:val="00340FF7"/>
    <w:rsid w:val="00344674"/>
    <w:rsid w:val="00345AFA"/>
    <w:rsid w:val="003475BB"/>
    <w:rsid w:val="00351861"/>
    <w:rsid w:val="00355266"/>
    <w:rsid w:val="003553A1"/>
    <w:rsid w:val="00355A43"/>
    <w:rsid w:val="003571E3"/>
    <w:rsid w:val="00357828"/>
    <w:rsid w:val="00360BCD"/>
    <w:rsid w:val="0036265B"/>
    <w:rsid w:val="003631E3"/>
    <w:rsid w:val="00363C15"/>
    <w:rsid w:val="00363FF2"/>
    <w:rsid w:val="003666AB"/>
    <w:rsid w:val="003667D9"/>
    <w:rsid w:val="003704AE"/>
    <w:rsid w:val="00372190"/>
    <w:rsid w:val="0037392A"/>
    <w:rsid w:val="00377B9D"/>
    <w:rsid w:val="00377C84"/>
    <w:rsid w:val="00380493"/>
    <w:rsid w:val="00380BA6"/>
    <w:rsid w:val="00381EF6"/>
    <w:rsid w:val="00382475"/>
    <w:rsid w:val="00383472"/>
    <w:rsid w:val="00384814"/>
    <w:rsid w:val="00387360"/>
    <w:rsid w:val="00387FC3"/>
    <w:rsid w:val="00391CC9"/>
    <w:rsid w:val="00392880"/>
    <w:rsid w:val="0039373D"/>
    <w:rsid w:val="0039546C"/>
    <w:rsid w:val="003A062C"/>
    <w:rsid w:val="003A0C9D"/>
    <w:rsid w:val="003A28F9"/>
    <w:rsid w:val="003A3265"/>
    <w:rsid w:val="003B0C89"/>
    <w:rsid w:val="003B0E83"/>
    <w:rsid w:val="003B34B0"/>
    <w:rsid w:val="003B4112"/>
    <w:rsid w:val="003B4D59"/>
    <w:rsid w:val="003B5A69"/>
    <w:rsid w:val="003B5CCB"/>
    <w:rsid w:val="003B7BE7"/>
    <w:rsid w:val="003C2EEC"/>
    <w:rsid w:val="003C50F8"/>
    <w:rsid w:val="003C537B"/>
    <w:rsid w:val="003C66C0"/>
    <w:rsid w:val="003C7C8B"/>
    <w:rsid w:val="003C7DFB"/>
    <w:rsid w:val="003D14D8"/>
    <w:rsid w:val="003D2DA6"/>
    <w:rsid w:val="003D3A6C"/>
    <w:rsid w:val="003D3E0B"/>
    <w:rsid w:val="003E1AF2"/>
    <w:rsid w:val="003E3CE7"/>
    <w:rsid w:val="003E4174"/>
    <w:rsid w:val="003E4BD7"/>
    <w:rsid w:val="003E5F25"/>
    <w:rsid w:val="003E7A8A"/>
    <w:rsid w:val="003F031E"/>
    <w:rsid w:val="003F08C3"/>
    <w:rsid w:val="003F0BDE"/>
    <w:rsid w:val="003F18B2"/>
    <w:rsid w:val="003F29E4"/>
    <w:rsid w:val="003F3D11"/>
    <w:rsid w:val="003F4571"/>
    <w:rsid w:val="003F68A8"/>
    <w:rsid w:val="00400475"/>
    <w:rsid w:val="00400895"/>
    <w:rsid w:val="004010F6"/>
    <w:rsid w:val="004035E4"/>
    <w:rsid w:val="004038D2"/>
    <w:rsid w:val="00404595"/>
    <w:rsid w:val="00405068"/>
    <w:rsid w:val="00405795"/>
    <w:rsid w:val="0040601A"/>
    <w:rsid w:val="00406EF6"/>
    <w:rsid w:val="0040732A"/>
    <w:rsid w:val="00407DF9"/>
    <w:rsid w:val="00410598"/>
    <w:rsid w:val="004135D7"/>
    <w:rsid w:val="004170E5"/>
    <w:rsid w:val="0041749E"/>
    <w:rsid w:val="004200CD"/>
    <w:rsid w:val="004214E8"/>
    <w:rsid w:val="00421EB0"/>
    <w:rsid w:val="004225E2"/>
    <w:rsid w:val="00422ABC"/>
    <w:rsid w:val="00427DFC"/>
    <w:rsid w:val="004324ED"/>
    <w:rsid w:val="00434650"/>
    <w:rsid w:val="004401B3"/>
    <w:rsid w:val="004406A1"/>
    <w:rsid w:val="00443B2B"/>
    <w:rsid w:val="00443D4A"/>
    <w:rsid w:val="00444B85"/>
    <w:rsid w:val="00444BFD"/>
    <w:rsid w:val="004462C0"/>
    <w:rsid w:val="00447A58"/>
    <w:rsid w:val="00451E67"/>
    <w:rsid w:val="00452174"/>
    <w:rsid w:val="00452246"/>
    <w:rsid w:val="00452752"/>
    <w:rsid w:val="00452E96"/>
    <w:rsid w:val="0045362B"/>
    <w:rsid w:val="00453AC0"/>
    <w:rsid w:val="00453C44"/>
    <w:rsid w:val="004578B4"/>
    <w:rsid w:val="00460213"/>
    <w:rsid w:val="00462A95"/>
    <w:rsid w:val="00462D64"/>
    <w:rsid w:val="00463B1E"/>
    <w:rsid w:val="00465971"/>
    <w:rsid w:val="0046785F"/>
    <w:rsid w:val="00470C1C"/>
    <w:rsid w:val="00472AD1"/>
    <w:rsid w:val="00475DE1"/>
    <w:rsid w:val="00477790"/>
    <w:rsid w:val="00477F16"/>
    <w:rsid w:val="00480E03"/>
    <w:rsid w:val="00482624"/>
    <w:rsid w:val="00482CC7"/>
    <w:rsid w:val="004830B4"/>
    <w:rsid w:val="00486A12"/>
    <w:rsid w:val="004872CE"/>
    <w:rsid w:val="00490730"/>
    <w:rsid w:val="004955B7"/>
    <w:rsid w:val="00496E8E"/>
    <w:rsid w:val="004A02AA"/>
    <w:rsid w:val="004A27DE"/>
    <w:rsid w:val="004A3CBD"/>
    <w:rsid w:val="004A5872"/>
    <w:rsid w:val="004B2C11"/>
    <w:rsid w:val="004B3622"/>
    <w:rsid w:val="004B7041"/>
    <w:rsid w:val="004C0BF3"/>
    <w:rsid w:val="004C13CE"/>
    <w:rsid w:val="004C6061"/>
    <w:rsid w:val="004C6C2D"/>
    <w:rsid w:val="004D0AD3"/>
    <w:rsid w:val="004D0BC2"/>
    <w:rsid w:val="004D1027"/>
    <w:rsid w:val="004E09D7"/>
    <w:rsid w:val="004E0C6F"/>
    <w:rsid w:val="004E0CC6"/>
    <w:rsid w:val="004E1F84"/>
    <w:rsid w:val="004E2919"/>
    <w:rsid w:val="004E2D8D"/>
    <w:rsid w:val="004E53EC"/>
    <w:rsid w:val="004E55AC"/>
    <w:rsid w:val="004F1DBF"/>
    <w:rsid w:val="004F1E67"/>
    <w:rsid w:val="004F2C00"/>
    <w:rsid w:val="004F501F"/>
    <w:rsid w:val="00500B17"/>
    <w:rsid w:val="0050202C"/>
    <w:rsid w:val="005036E3"/>
    <w:rsid w:val="00503D29"/>
    <w:rsid w:val="005072DC"/>
    <w:rsid w:val="0051088A"/>
    <w:rsid w:val="00511C96"/>
    <w:rsid w:val="005165C2"/>
    <w:rsid w:val="00516D99"/>
    <w:rsid w:val="0051700D"/>
    <w:rsid w:val="00520C9C"/>
    <w:rsid w:val="0052122B"/>
    <w:rsid w:val="0052177D"/>
    <w:rsid w:val="005225D2"/>
    <w:rsid w:val="00523F1E"/>
    <w:rsid w:val="00524E0D"/>
    <w:rsid w:val="005273C3"/>
    <w:rsid w:val="00527F6D"/>
    <w:rsid w:val="0053169E"/>
    <w:rsid w:val="005343E9"/>
    <w:rsid w:val="00537B31"/>
    <w:rsid w:val="00537FC5"/>
    <w:rsid w:val="00540731"/>
    <w:rsid w:val="005429C3"/>
    <w:rsid w:val="0054349C"/>
    <w:rsid w:val="00546487"/>
    <w:rsid w:val="005501DA"/>
    <w:rsid w:val="005505F2"/>
    <w:rsid w:val="00550987"/>
    <w:rsid w:val="00552BEE"/>
    <w:rsid w:val="00557BB6"/>
    <w:rsid w:val="0056023A"/>
    <w:rsid w:val="0056181E"/>
    <w:rsid w:val="00562115"/>
    <w:rsid w:val="00563ECE"/>
    <w:rsid w:val="00564EEC"/>
    <w:rsid w:val="0056500E"/>
    <w:rsid w:val="00565092"/>
    <w:rsid w:val="005661D3"/>
    <w:rsid w:val="00571939"/>
    <w:rsid w:val="00580CCC"/>
    <w:rsid w:val="00583DC5"/>
    <w:rsid w:val="00584576"/>
    <w:rsid w:val="0058519E"/>
    <w:rsid w:val="005852A8"/>
    <w:rsid w:val="00586AA3"/>
    <w:rsid w:val="00587D86"/>
    <w:rsid w:val="005904A6"/>
    <w:rsid w:val="005931C8"/>
    <w:rsid w:val="005965BA"/>
    <w:rsid w:val="00596762"/>
    <w:rsid w:val="00597722"/>
    <w:rsid w:val="005A268C"/>
    <w:rsid w:val="005A6228"/>
    <w:rsid w:val="005A63E9"/>
    <w:rsid w:val="005A64A2"/>
    <w:rsid w:val="005A7D2A"/>
    <w:rsid w:val="005B18A7"/>
    <w:rsid w:val="005B3736"/>
    <w:rsid w:val="005B5529"/>
    <w:rsid w:val="005C064C"/>
    <w:rsid w:val="005C0ED5"/>
    <w:rsid w:val="005C1616"/>
    <w:rsid w:val="005C21A8"/>
    <w:rsid w:val="005C3258"/>
    <w:rsid w:val="005C333C"/>
    <w:rsid w:val="005C57FA"/>
    <w:rsid w:val="005C58B5"/>
    <w:rsid w:val="005C5A36"/>
    <w:rsid w:val="005C7697"/>
    <w:rsid w:val="005D0015"/>
    <w:rsid w:val="005D1D93"/>
    <w:rsid w:val="005D2611"/>
    <w:rsid w:val="005D44E5"/>
    <w:rsid w:val="005D5424"/>
    <w:rsid w:val="005D60A9"/>
    <w:rsid w:val="005D6A4B"/>
    <w:rsid w:val="005D6F39"/>
    <w:rsid w:val="005E2A3F"/>
    <w:rsid w:val="005E40C1"/>
    <w:rsid w:val="005E5D82"/>
    <w:rsid w:val="005F0D34"/>
    <w:rsid w:val="005F115F"/>
    <w:rsid w:val="0060072E"/>
    <w:rsid w:val="006021DD"/>
    <w:rsid w:val="00602ACB"/>
    <w:rsid w:val="00602CDA"/>
    <w:rsid w:val="0060325F"/>
    <w:rsid w:val="00603644"/>
    <w:rsid w:val="00603E94"/>
    <w:rsid w:val="00604F36"/>
    <w:rsid w:val="00605D22"/>
    <w:rsid w:val="00605F91"/>
    <w:rsid w:val="0060607F"/>
    <w:rsid w:val="00607C19"/>
    <w:rsid w:val="006100D7"/>
    <w:rsid w:val="00610C97"/>
    <w:rsid w:val="00613226"/>
    <w:rsid w:val="006150C3"/>
    <w:rsid w:val="00616583"/>
    <w:rsid w:val="00617BF0"/>
    <w:rsid w:val="00617C7B"/>
    <w:rsid w:val="00617D4B"/>
    <w:rsid w:val="006217FF"/>
    <w:rsid w:val="00621971"/>
    <w:rsid w:val="0062267D"/>
    <w:rsid w:val="006238FB"/>
    <w:rsid w:val="00623C8E"/>
    <w:rsid w:val="00624433"/>
    <w:rsid w:val="00624AE5"/>
    <w:rsid w:val="0062731F"/>
    <w:rsid w:val="006322BA"/>
    <w:rsid w:val="006324B4"/>
    <w:rsid w:val="006361EC"/>
    <w:rsid w:val="006404E5"/>
    <w:rsid w:val="00640544"/>
    <w:rsid w:val="00640BD9"/>
    <w:rsid w:val="006424B7"/>
    <w:rsid w:val="00643248"/>
    <w:rsid w:val="00643402"/>
    <w:rsid w:val="00645620"/>
    <w:rsid w:val="006501C1"/>
    <w:rsid w:val="0065142C"/>
    <w:rsid w:val="00652749"/>
    <w:rsid w:val="0065439D"/>
    <w:rsid w:val="00654D65"/>
    <w:rsid w:val="00655496"/>
    <w:rsid w:val="00655D58"/>
    <w:rsid w:val="00657D6F"/>
    <w:rsid w:val="00666966"/>
    <w:rsid w:val="00666BB4"/>
    <w:rsid w:val="006676C8"/>
    <w:rsid w:val="00667C44"/>
    <w:rsid w:val="00670493"/>
    <w:rsid w:val="006718E4"/>
    <w:rsid w:val="00671BD1"/>
    <w:rsid w:val="00675932"/>
    <w:rsid w:val="006774E4"/>
    <w:rsid w:val="00677CDA"/>
    <w:rsid w:val="00677CF7"/>
    <w:rsid w:val="00680E6B"/>
    <w:rsid w:val="006846B4"/>
    <w:rsid w:val="006900BC"/>
    <w:rsid w:val="00692006"/>
    <w:rsid w:val="006921A2"/>
    <w:rsid w:val="0069296C"/>
    <w:rsid w:val="00693029"/>
    <w:rsid w:val="006934EB"/>
    <w:rsid w:val="00693B89"/>
    <w:rsid w:val="0069497D"/>
    <w:rsid w:val="00694DFC"/>
    <w:rsid w:val="006A0260"/>
    <w:rsid w:val="006A1014"/>
    <w:rsid w:val="006A4B2A"/>
    <w:rsid w:val="006A7206"/>
    <w:rsid w:val="006B07CC"/>
    <w:rsid w:val="006B0BDE"/>
    <w:rsid w:val="006B16E1"/>
    <w:rsid w:val="006B2423"/>
    <w:rsid w:val="006B3C7C"/>
    <w:rsid w:val="006B4B7E"/>
    <w:rsid w:val="006B516B"/>
    <w:rsid w:val="006B55E2"/>
    <w:rsid w:val="006B5E3B"/>
    <w:rsid w:val="006B7B43"/>
    <w:rsid w:val="006C1CCB"/>
    <w:rsid w:val="006C2520"/>
    <w:rsid w:val="006C301D"/>
    <w:rsid w:val="006C6CC9"/>
    <w:rsid w:val="006D74B5"/>
    <w:rsid w:val="006E0E34"/>
    <w:rsid w:val="006E2175"/>
    <w:rsid w:val="006E6975"/>
    <w:rsid w:val="006E74BF"/>
    <w:rsid w:val="006F12EF"/>
    <w:rsid w:val="006F53D7"/>
    <w:rsid w:val="006F6D68"/>
    <w:rsid w:val="00701067"/>
    <w:rsid w:val="007016DF"/>
    <w:rsid w:val="00701952"/>
    <w:rsid w:val="00701D64"/>
    <w:rsid w:val="007023ED"/>
    <w:rsid w:val="007053BE"/>
    <w:rsid w:val="007063C2"/>
    <w:rsid w:val="00707DD9"/>
    <w:rsid w:val="00710802"/>
    <w:rsid w:val="0071309C"/>
    <w:rsid w:val="00714896"/>
    <w:rsid w:val="0071610E"/>
    <w:rsid w:val="00716DF0"/>
    <w:rsid w:val="00720D4F"/>
    <w:rsid w:val="007261C0"/>
    <w:rsid w:val="007301EC"/>
    <w:rsid w:val="0073149B"/>
    <w:rsid w:val="00732244"/>
    <w:rsid w:val="0073272A"/>
    <w:rsid w:val="0073337D"/>
    <w:rsid w:val="007341EB"/>
    <w:rsid w:val="00734D10"/>
    <w:rsid w:val="00737A6A"/>
    <w:rsid w:val="00740CB4"/>
    <w:rsid w:val="0074139D"/>
    <w:rsid w:val="007441D4"/>
    <w:rsid w:val="00746E2C"/>
    <w:rsid w:val="00750693"/>
    <w:rsid w:val="00753CDA"/>
    <w:rsid w:val="00761CAB"/>
    <w:rsid w:val="00761EEE"/>
    <w:rsid w:val="00765389"/>
    <w:rsid w:val="00775CCA"/>
    <w:rsid w:val="00776DF9"/>
    <w:rsid w:val="00777357"/>
    <w:rsid w:val="00777904"/>
    <w:rsid w:val="007814B8"/>
    <w:rsid w:val="00784096"/>
    <w:rsid w:val="007848F4"/>
    <w:rsid w:val="007850C2"/>
    <w:rsid w:val="00785DCD"/>
    <w:rsid w:val="007861F8"/>
    <w:rsid w:val="00787175"/>
    <w:rsid w:val="00791EC7"/>
    <w:rsid w:val="00795E71"/>
    <w:rsid w:val="007975B0"/>
    <w:rsid w:val="0079771C"/>
    <w:rsid w:val="00797C75"/>
    <w:rsid w:val="007A31AB"/>
    <w:rsid w:val="007A3B03"/>
    <w:rsid w:val="007A6819"/>
    <w:rsid w:val="007A71F1"/>
    <w:rsid w:val="007A7CA2"/>
    <w:rsid w:val="007B1299"/>
    <w:rsid w:val="007B2879"/>
    <w:rsid w:val="007B33E9"/>
    <w:rsid w:val="007B401B"/>
    <w:rsid w:val="007B627E"/>
    <w:rsid w:val="007B7C5C"/>
    <w:rsid w:val="007C04D2"/>
    <w:rsid w:val="007C13E6"/>
    <w:rsid w:val="007C1ACA"/>
    <w:rsid w:val="007C38F1"/>
    <w:rsid w:val="007C54E2"/>
    <w:rsid w:val="007C6447"/>
    <w:rsid w:val="007C6B43"/>
    <w:rsid w:val="007C7857"/>
    <w:rsid w:val="007D06A8"/>
    <w:rsid w:val="007D0A34"/>
    <w:rsid w:val="007D1E70"/>
    <w:rsid w:val="007D2DBB"/>
    <w:rsid w:val="007D406B"/>
    <w:rsid w:val="007D5158"/>
    <w:rsid w:val="007D5B2E"/>
    <w:rsid w:val="007E2C75"/>
    <w:rsid w:val="007E4545"/>
    <w:rsid w:val="007E5238"/>
    <w:rsid w:val="007E6A69"/>
    <w:rsid w:val="007E7F32"/>
    <w:rsid w:val="007F2DC4"/>
    <w:rsid w:val="007F379B"/>
    <w:rsid w:val="007F53CD"/>
    <w:rsid w:val="007F7D3E"/>
    <w:rsid w:val="00802C80"/>
    <w:rsid w:val="00802F5E"/>
    <w:rsid w:val="00803FC2"/>
    <w:rsid w:val="0080685C"/>
    <w:rsid w:val="00810BA7"/>
    <w:rsid w:val="00812C30"/>
    <w:rsid w:val="008153A6"/>
    <w:rsid w:val="0081586A"/>
    <w:rsid w:val="008170CA"/>
    <w:rsid w:val="00817FE5"/>
    <w:rsid w:val="00822020"/>
    <w:rsid w:val="00822383"/>
    <w:rsid w:val="00822407"/>
    <w:rsid w:val="0082410E"/>
    <w:rsid w:val="0082543A"/>
    <w:rsid w:val="00833A3A"/>
    <w:rsid w:val="00835B78"/>
    <w:rsid w:val="00836CFB"/>
    <w:rsid w:val="00837A9A"/>
    <w:rsid w:val="008414B9"/>
    <w:rsid w:val="008416EA"/>
    <w:rsid w:val="00842C0D"/>
    <w:rsid w:val="00843D9C"/>
    <w:rsid w:val="008442D6"/>
    <w:rsid w:val="00845AF3"/>
    <w:rsid w:val="008463D9"/>
    <w:rsid w:val="00846C3A"/>
    <w:rsid w:val="0084715C"/>
    <w:rsid w:val="00847864"/>
    <w:rsid w:val="00847E7A"/>
    <w:rsid w:val="00851ABB"/>
    <w:rsid w:val="008521FE"/>
    <w:rsid w:val="00853870"/>
    <w:rsid w:val="0085467B"/>
    <w:rsid w:val="00855C43"/>
    <w:rsid w:val="00855EF0"/>
    <w:rsid w:val="00861530"/>
    <w:rsid w:val="00863CE4"/>
    <w:rsid w:val="00871C29"/>
    <w:rsid w:val="00871F6B"/>
    <w:rsid w:val="00872294"/>
    <w:rsid w:val="008744F9"/>
    <w:rsid w:val="00876EE4"/>
    <w:rsid w:val="00877EE1"/>
    <w:rsid w:val="00877F8B"/>
    <w:rsid w:val="008813B9"/>
    <w:rsid w:val="0088299C"/>
    <w:rsid w:val="00883A3B"/>
    <w:rsid w:val="00883B3D"/>
    <w:rsid w:val="008842D3"/>
    <w:rsid w:val="00887267"/>
    <w:rsid w:val="00891862"/>
    <w:rsid w:val="008947C2"/>
    <w:rsid w:val="00895D5B"/>
    <w:rsid w:val="00895E5E"/>
    <w:rsid w:val="00897234"/>
    <w:rsid w:val="008A1B22"/>
    <w:rsid w:val="008A3E78"/>
    <w:rsid w:val="008A7059"/>
    <w:rsid w:val="008A7BD9"/>
    <w:rsid w:val="008B15F7"/>
    <w:rsid w:val="008B1B01"/>
    <w:rsid w:val="008B1F67"/>
    <w:rsid w:val="008B65C8"/>
    <w:rsid w:val="008B7B73"/>
    <w:rsid w:val="008C1B45"/>
    <w:rsid w:val="008C4052"/>
    <w:rsid w:val="008C6E3D"/>
    <w:rsid w:val="008D023E"/>
    <w:rsid w:val="008D0FEB"/>
    <w:rsid w:val="008D1565"/>
    <w:rsid w:val="008D19FE"/>
    <w:rsid w:val="008D5466"/>
    <w:rsid w:val="008D6D4E"/>
    <w:rsid w:val="008D6EA7"/>
    <w:rsid w:val="008D6EB3"/>
    <w:rsid w:val="008E1415"/>
    <w:rsid w:val="008E2B10"/>
    <w:rsid w:val="008E6617"/>
    <w:rsid w:val="008E6D1C"/>
    <w:rsid w:val="008F0AAF"/>
    <w:rsid w:val="008F0ABC"/>
    <w:rsid w:val="008F3230"/>
    <w:rsid w:val="008F3341"/>
    <w:rsid w:val="008F4892"/>
    <w:rsid w:val="008F4EDF"/>
    <w:rsid w:val="008F6CAC"/>
    <w:rsid w:val="008F784E"/>
    <w:rsid w:val="00906533"/>
    <w:rsid w:val="009066D2"/>
    <w:rsid w:val="00911E34"/>
    <w:rsid w:val="00911FFF"/>
    <w:rsid w:val="00912BE5"/>
    <w:rsid w:val="00912E07"/>
    <w:rsid w:val="00915AD7"/>
    <w:rsid w:val="0091607C"/>
    <w:rsid w:val="009164E5"/>
    <w:rsid w:val="0091763E"/>
    <w:rsid w:val="00922FE7"/>
    <w:rsid w:val="00923BDD"/>
    <w:rsid w:val="00925F86"/>
    <w:rsid w:val="00926EC5"/>
    <w:rsid w:val="00927018"/>
    <w:rsid w:val="00930E5D"/>
    <w:rsid w:val="009342D4"/>
    <w:rsid w:val="00935315"/>
    <w:rsid w:val="0093565F"/>
    <w:rsid w:val="0093579D"/>
    <w:rsid w:val="00936A9F"/>
    <w:rsid w:val="00936BBB"/>
    <w:rsid w:val="009374C5"/>
    <w:rsid w:val="00940C5A"/>
    <w:rsid w:val="00945840"/>
    <w:rsid w:val="009514BB"/>
    <w:rsid w:val="00951D02"/>
    <w:rsid w:val="009552C7"/>
    <w:rsid w:val="009562A4"/>
    <w:rsid w:val="009601D3"/>
    <w:rsid w:val="009614D4"/>
    <w:rsid w:val="009676A1"/>
    <w:rsid w:val="00967A3E"/>
    <w:rsid w:val="00971220"/>
    <w:rsid w:val="00973F94"/>
    <w:rsid w:val="009746BF"/>
    <w:rsid w:val="00976675"/>
    <w:rsid w:val="009826E3"/>
    <w:rsid w:val="00984247"/>
    <w:rsid w:val="00986FAC"/>
    <w:rsid w:val="0098795F"/>
    <w:rsid w:val="00987A28"/>
    <w:rsid w:val="0099122C"/>
    <w:rsid w:val="0099123C"/>
    <w:rsid w:val="00993BE6"/>
    <w:rsid w:val="00994E9B"/>
    <w:rsid w:val="00995455"/>
    <w:rsid w:val="009959F1"/>
    <w:rsid w:val="00996F87"/>
    <w:rsid w:val="009A5460"/>
    <w:rsid w:val="009A551A"/>
    <w:rsid w:val="009A6D87"/>
    <w:rsid w:val="009A79A4"/>
    <w:rsid w:val="009B0553"/>
    <w:rsid w:val="009B10EA"/>
    <w:rsid w:val="009B1C50"/>
    <w:rsid w:val="009B514D"/>
    <w:rsid w:val="009B7758"/>
    <w:rsid w:val="009B794C"/>
    <w:rsid w:val="009B7CFA"/>
    <w:rsid w:val="009C1502"/>
    <w:rsid w:val="009C21E7"/>
    <w:rsid w:val="009C312C"/>
    <w:rsid w:val="009C47CE"/>
    <w:rsid w:val="009D0A79"/>
    <w:rsid w:val="009D1A1B"/>
    <w:rsid w:val="009D34D8"/>
    <w:rsid w:val="009D3568"/>
    <w:rsid w:val="009D55AF"/>
    <w:rsid w:val="009E137C"/>
    <w:rsid w:val="009E1CB7"/>
    <w:rsid w:val="009E5A05"/>
    <w:rsid w:val="009F0DE9"/>
    <w:rsid w:val="009F1FF2"/>
    <w:rsid w:val="009F4492"/>
    <w:rsid w:val="009F5214"/>
    <w:rsid w:val="009F60F5"/>
    <w:rsid w:val="009F6B6C"/>
    <w:rsid w:val="009F708A"/>
    <w:rsid w:val="009F77B7"/>
    <w:rsid w:val="00A0035D"/>
    <w:rsid w:val="00A01E30"/>
    <w:rsid w:val="00A0606D"/>
    <w:rsid w:val="00A06C1A"/>
    <w:rsid w:val="00A1042E"/>
    <w:rsid w:val="00A155CA"/>
    <w:rsid w:val="00A16463"/>
    <w:rsid w:val="00A1729B"/>
    <w:rsid w:val="00A20ADB"/>
    <w:rsid w:val="00A23565"/>
    <w:rsid w:val="00A23BBB"/>
    <w:rsid w:val="00A24278"/>
    <w:rsid w:val="00A24580"/>
    <w:rsid w:val="00A275B7"/>
    <w:rsid w:val="00A3081A"/>
    <w:rsid w:val="00A31979"/>
    <w:rsid w:val="00A33264"/>
    <w:rsid w:val="00A335DE"/>
    <w:rsid w:val="00A34647"/>
    <w:rsid w:val="00A34B9B"/>
    <w:rsid w:val="00A34EC8"/>
    <w:rsid w:val="00A35F0F"/>
    <w:rsid w:val="00A36C82"/>
    <w:rsid w:val="00A3728D"/>
    <w:rsid w:val="00A374B9"/>
    <w:rsid w:val="00A462B3"/>
    <w:rsid w:val="00A46D00"/>
    <w:rsid w:val="00A46F2F"/>
    <w:rsid w:val="00A473D6"/>
    <w:rsid w:val="00A600D2"/>
    <w:rsid w:val="00A60C1C"/>
    <w:rsid w:val="00A6460F"/>
    <w:rsid w:val="00A65804"/>
    <w:rsid w:val="00A65F68"/>
    <w:rsid w:val="00A678F4"/>
    <w:rsid w:val="00A70CE5"/>
    <w:rsid w:val="00A70DC9"/>
    <w:rsid w:val="00A71CB0"/>
    <w:rsid w:val="00A73316"/>
    <w:rsid w:val="00A745AE"/>
    <w:rsid w:val="00A775CA"/>
    <w:rsid w:val="00A77D33"/>
    <w:rsid w:val="00A84EA6"/>
    <w:rsid w:val="00A85855"/>
    <w:rsid w:val="00A8602B"/>
    <w:rsid w:val="00A86035"/>
    <w:rsid w:val="00A863A8"/>
    <w:rsid w:val="00A9334F"/>
    <w:rsid w:val="00A941D2"/>
    <w:rsid w:val="00A96683"/>
    <w:rsid w:val="00A97148"/>
    <w:rsid w:val="00AA309C"/>
    <w:rsid w:val="00AA56CD"/>
    <w:rsid w:val="00AA5D2A"/>
    <w:rsid w:val="00AA5E10"/>
    <w:rsid w:val="00AA755D"/>
    <w:rsid w:val="00AA75A0"/>
    <w:rsid w:val="00AA7A1C"/>
    <w:rsid w:val="00AB1CDD"/>
    <w:rsid w:val="00AB2F2C"/>
    <w:rsid w:val="00AB3A0B"/>
    <w:rsid w:val="00AB4253"/>
    <w:rsid w:val="00AB497E"/>
    <w:rsid w:val="00AB7F81"/>
    <w:rsid w:val="00AC10A4"/>
    <w:rsid w:val="00AC22C3"/>
    <w:rsid w:val="00AC4E2B"/>
    <w:rsid w:val="00AC5BBB"/>
    <w:rsid w:val="00AC64A3"/>
    <w:rsid w:val="00AC74A6"/>
    <w:rsid w:val="00AC7928"/>
    <w:rsid w:val="00AC7FA8"/>
    <w:rsid w:val="00AD01F3"/>
    <w:rsid w:val="00AD0E49"/>
    <w:rsid w:val="00AD0F3C"/>
    <w:rsid w:val="00AD24DF"/>
    <w:rsid w:val="00AD4C5D"/>
    <w:rsid w:val="00AD5FF0"/>
    <w:rsid w:val="00AE38C6"/>
    <w:rsid w:val="00AE5118"/>
    <w:rsid w:val="00AE723C"/>
    <w:rsid w:val="00AF41CF"/>
    <w:rsid w:val="00AF4845"/>
    <w:rsid w:val="00AF548D"/>
    <w:rsid w:val="00AF6410"/>
    <w:rsid w:val="00AF743F"/>
    <w:rsid w:val="00B001B6"/>
    <w:rsid w:val="00B02764"/>
    <w:rsid w:val="00B03694"/>
    <w:rsid w:val="00B04689"/>
    <w:rsid w:val="00B108DB"/>
    <w:rsid w:val="00B10F1D"/>
    <w:rsid w:val="00B115D9"/>
    <w:rsid w:val="00B13BDC"/>
    <w:rsid w:val="00B15175"/>
    <w:rsid w:val="00B16107"/>
    <w:rsid w:val="00B172BF"/>
    <w:rsid w:val="00B17FDC"/>
    <w:rsid w:val="00B211DC"/>
    <w:rsid w:val="00B21B30"/>
    <w:rsid w:val="00B229C6"/>
    <w:rsid w:val="00B24097"/>
    <w:rsid w:val="00B27914"/>
    <w:rsid w:val="00B316FB"/>
    <w:rsid w:val="00B34B28"/>
    <w:rsid w:val="00B403D4"/>
    <w:rsid w:val="00B40A29"/>
    <w:rsid w:val="00B4197A"/>
    <w:rsid w:val="00B42D6E"/>
    <w:rsid w:val="00B43212"/>
    <w:rsid w:val="00B435F4"/>
    <w:rsid w:val="00B461DC"/>
    <w:rsid w:val="00B56753"/>
    <w:rsid w:val="00B60515"/>
    <w:rsid w:val="00B60B2A"/>
    <w:rsid w:val="00B61731"/>
    <w:rsid w:val="00B6263C"/>
    <w:rsid w:val="00B639A5"/>
    <w:rsid w:val="00B65A87"/>
    <w:rsid w:val="00B668BD"/>
    <w:rsid w:val="00B67EAA"/>
    <w:rsid w:val="00B70157"/>
    <w:rsid w:val="00B720C0"/>
    <w:rsid w:val="00B72270"/>
    <w:rsid w:val="00B74166"/>
    <w:rsid w:val="00B75B4B"/>
    <w:rsid w:val="00B81B93"/>
    <w:rsid w:val="00B8373A"/>
    <w:rsid w:val="00B91464"/>
    <w:rsid w:val="00B91D13"/>
    <w:rsid w:val="00B9563D"/>
    <w:rsid w:val="00BA0149"/>
    <w:rsid w:val="00BA153A"/>
    <w:rsid w:val="00BA1563"/>
    <w:rsid w:val="00BA19D0"/>
    <w:rsid w:val="00BA3663"/>
    <w:rsid w:val="00BB071A"/>
    <w:rsid w:val="00BB079B"/>
    <w:rsid w:val="00BB0A00"/>
    <w:rsid w:val="00BB2A16"/>
    <w:rsid w:val="00BB3378"/>
    <w:rsid w:val="00BB5919"/>
    <w:rsid w:val="00BB600E"/>
    <w:rsid w:val="00BB6CB9"/>
    <w:rsid w:val="00BB76E9"/>
    <w:rsid w:val="00BB7AE7"/>
    <w:rsid w:val="00BB7BC2"/>
    <w:rsid w:val="00BC12C0"/>
    <w:rsid w:val="00BC18BF"/>
    <w:rsid w:val="00BC23C6"/>
    <w:rsid w:val="00BC4B14"/>
    <w:rsid w:val="00BC67B5"/>
    <w:rsid w:val="00BC690F"/>
    <w:rsid w:val="00BC7C7F"/>
    <w:rsid w:val="00BC7DA4"/>
    <w:rsid w:val="00BD09ED"/>
    <w:rsid w:val="00BD2139"/>
    <w:rsid w:val="00BD2522"/>
    <w:rsid w:val="00BD26E3"/>
    <w:rsid w:val="00BD2E18"/>
    <w:rsid w:val="00BD6CBB"/>
    <w:rsid w:val="00BD79C4"/>
    <w:rsid w:val="00BE0D05"/>
    <w:rsid w:val="00BE1D24"/>
    <w:rsid w:val="00BE26EC"/>
    <w:rsid w:val="00BE2E48"/>
    <w:rsid w:val="00BE2F5D"/>
    <w:rsid w:val="00BE4865"/>
    <w:rsid w:val="00BE5763"/>
    <w:rsid w:val="00BE6764"/>
    <w:rsid w:val="00BE6F73"/>
    <w:rsid w:val="00BF4AFD"/>
    <w:rsid w:val="00BF5885"/>
    <w:rsid w:val="00BF7526"/>
    <w:rsid w:val="00C00515"/>
    <w:rsid w:val="00C013DD"/>
    <w:rsid w:val="00C01936"/>
    <w:rsid w:val="00C0319E"/>
    <w:rsid w:val="00C03C7B"/>
    <w:rsid w:val="00C0473D"/>
    <w:rsid w:val="00C04E68"/>
    <w:rsid w:val="00C06B70"/>
    <w:rsid w:val="00C0754E"/>
    <w:rsid w:val="00C075CC"/>
    <w:rsid w:val="00C11BB0"/>
    <w:rsid w:val="00C11DBB"/>
    <w:rsid w:val="00C11EF6"/>
    <w:rsid w:val="00C12B00"/>
    <w:rsid w:val="00C13216"/>
    <w:rsid w:val="00C14A89"/>
    <w:rsid w:val="00C15848"/>
    <w:rsid w:val="00C15B15"/>
    <w:rsid w:val="00C165D4"/>
    <w:rsid w:val="00C16769"/>
    <w:rsid w:val="00C168B5"/>
    <w:rsid w:val="00C20686"/>
    <w:rsid w:val="00C20AC2"/>
    <w:rsid w:val="00C22698"/>
    <w:rsid w:val="00C22B65"/>
    <w:rsid w:val="00C2326E"/>
    <w:rsid w:val="00C235A9"/>
    <w:rsid w:val="00C237D9"/>
    <w:rsid w:val="00C2472E"/>
    <w:rsid w:val="00C25BE8"/>
    <w:rsid w:val="00C26468"/>
    <w:rsid w:val="00C26556"/>
    <w:rsid w:val="00C26BDC"/>
    <w:rsid w:val="00C276D5"/>
    <w:rsid w:val="00C30308"/>
    <w:rsid w:val="00C30F7D"/>
    <w:rsid w:val="00C3236E"/>
    <w:rsid w:val="00C333BE"/>
    <w:rsid w:val="00C34FC4"/>
    <w:rsid w:val="00C35643"/>
    <w:rsid w:val="00C3681D"/>
    <w:rsid w:val="00C37503"/>
    <w:rsid w:val="00C41471"/>
    <w:rsid w:val="00C42AD8"/>
    <w:rsid w:val="00C43868"/>
    <w:rsid w:val="00C4609E"/>
    <w:rsid w:val="00C47F09"/>
    <w:rsid w:val="00C47FD2"/>
    <w:rsid w:val="00C527B4"/>
    <w:rsid w:val="00C52FAB"/>
    <w:rsid w:val="00C5554D"/>
    <w:rsid w:val="00C56EA4"/>
    <w:rsid w:val="00C57397"/>
    <w:rsid w:val="00C57551"/>
    <w:rsid w:val="00C575C2"/>
    <w:rsid w:val="00C5767E"/>
    <w:rsid w:val="00C619F1"/>
    <w:rsid w:val="00C6246B"/>
    <w:rsid w:val="00C65E48"/>
    <w:rsid w:val="00C7210E"/>
    <w:rsid w:val="00C732FA"/>
    <w:rsid w:val="00C75785"/>
    <w:rsid w:val="00C77531"/>
    <w:rsid w:val="00C779DA"/>
    <w:rsid w:val="00C77E4B"/>
    <w:rsid w:val="00C77F7F"/>
    <w:rsid w:val="00C80313"/>
    <w:rsid w:val="00C83F28"/>
    <w:rsid w:val="00C844DA"/>
    <w:rsid w:val="00C845A6"/>
    <w:rsid w:val="00C84B7D"/>
    <w:rsid w:val="00C876CE"/>
    <w:rsid w:val="00C931F2"/>
    <w:rsid w:val="00CA22C2"/>
    <w:rsid w:val="00CA4200"/>
    <w:rsid w:val="00CA455E"/>
    <w:rsid w:val="00CA6A8B"/>
    <w:rsid w:val="00CB026C"/>
    <w:rsid w:val="00CB060C"/>
    <w:rsid w:val="00CB39FB"/>
    <w:rsid w:val="00CB3DF4"/>
    <w:rsid w:val="00CB54C3"/>
    <w:rsid w:val="00CB7BA9"/>
    <w:rsid w:val="00CC1005"/>
    <w:rsid w:val="00CC3A3E"/>
    <w:rsid w:val="00CC79AC"/>
    <w:rsid w:val="00CD00E9"/>
    <w:rsid w:val="00CD3753"/>
    <w:rsid w:val="00CD4F5C"/>
    <w:rsid w:val="00CD6276"/>
    <w:rsid w:val="00CD6A12"/>
    <w:rsid w:val="00CE56B5"/>
    <w:rsid w:val="00CF0B05"/>
    <w:rsid w:val="00CF270B"/>
    <w:rsid w:val="00CF2FD0"/>
    <w:rsid w:val="00CF4DA7"/>
    <w:rsid w:val="00CF56D2"/>
    <w:rsid w:val="00CF6FDE"/>
    <w:rsid w:val="00D01D22"/>
    <w:rsid w:val="00D0210F"/>
    <w:rsid w:val="00D02FA5"/>
    <w:rsid w:val="00D04964"/>
    <w:rsid w:val="00D05111"/>
    <w:rsid w:val="00D06F66"/>
    <w:rsid w:val="00D075D2"/>
    <w:rsid w:val="00D1059B"/>
    <w:rsid w:val="00D21332"/>
    <w:rsid w:val="00D22696"/>
    <w:rsid w:val="00D270E7"/>
    <w:rsid w:val="00D3042D"/>
    <w:rsid w:val="00D30DD6"/>
    <w:rsid w:val="00D312DF"/>
    <w:rsid w:val="00D35B15"/>
    <w:rsid w:val="00D377BF"/>
    <w:rsid w:val="00D42632"/>
    <w:rsid w:val="00D4363C"/>
    <w:rsid w:val="00D43BBB"/>
    <w:rsid w:val="00D43F69"/>
    <w:rsid w:val="00D45DC1"/>
    <w:rsid w:val="00D47474"/>
    <w:rsid w:val="00D47D3C"/>
    <w:rsid w:val="00D5388F"/>
    <w:rsid w:val="00D5534E"/>
    <w:rsid w:val="00D56A5B"/>
    <w:rsid w:val="00D63F0E"/>
    <w:rsid w:val="00D654B5"/>
    <w:rsid w:val="00D66AB2"/>
    <w:rsid w:val="00D67C68"/>
    <w:rsid w:val="00D757AA"/>
    <w:rsid w:val="00D77642"/>
    <w:rsid w:val="00D803AD"/>
    <w:rsid w:val="00D830A5"/>
    <w:rsid w:val="00D84C71"/>
    <w:rsid w:val="00D8559E"/>
    <w:rsid w:val="00D9415E"/>
    <w:rsid w:val="00D9703B"/>
    <w:rsid w:val="00D9709A"/>
    <w:rsid w:val="00DA1426"/>
    <w:rsid w:val="00DA2A8B"/>
    <w:rsid w:val="00DA51C2"/>
    <w:rsid w:val="00DA6C0A"/>
    <w:rsid w:val="00DA70BE"/>
    <w:rsid w:val="00DA71C8"/>
    <w:rsid w:val="00DB0EA7"/>
    <w:rsid w:val="00DB20D2"/>
    <w:rsid w:val="00DB2D4A"/>
    <w:rsid w:val="00DB39EE"/>
    <w:rsid w:val="00DB4322"/>
    <w:rsid w:val="00DB7587"/>
    <w:rsid w:val="00DC0A46"/>
    <w:rsid w:val="00DC12B6"/>
    <w:rsid w:val="00DC4197"/>
    <w:rsid w:val="00DC4218"/>
    <w:rsid w:val="00DC5507"/>
    <w:rsid w:val="00DC5588"/>
    <w:rsid w:val="00DC58A1"/>
    <w:rsid w:val="00DC6B3A"/>
    <w:rsid w:val="00DC78A6"/>
    <w:rsid w:val="00DD046C"/>
    <w:rsid w:val="00DD0E4E"/>
    <w:rsid w:val="00DD1139"/>
    <w:rsid w:val="00DD3108"/>
    <w:rsid w:val="00DD3CA6"/>
    <w:rsid w:val="00DD47C0"/>
    <w:rsid w:val="00DD6900"/>
    <w:rsid w:val="00DE2AD8"/>
    <w:rsid w:val="00DE2E7B"/>
    <w:rsid w:val="00DE3957"/>
    <w:rsid w:val="00DE4600"/>
    <w:rsid w:val="00DE7309"/>
    <w:rsid w:val="00DF0A13"/>
    <w:rsid w:val="00DF1AF2"/>
    <w:rsid w:val="00DF3288"/>
    <w:rsid w:val="00DF35FC"/>
    <w:rsid w:val="00DF4A5C"/>
    <w:rsid w:val="00DF4F64"/>
    <w:rsid w:val="00DF5439"/>
    <w:rsid w:val="00DF6667"/>
    <w:rsid w:val="00DF6BCF"/>
    <w:rsid w:val="00E0048E"/>
    <w:rsid w:val="00E00BD7"/>
    <w:rsid w:val="00E01EF6"/>
    <w:rsid w:val="00E021A8"/>
    <w:rsid w:val="00E028FF"/>
    <w:rsid w:val="00E03CB1"/>
    <w:rsid w:val="00E0414B"/>
    <w:rsid w:val="00E0445F"/>
    <w:rsid w:val="00E04DCD"/>
    <w:rsid w:val="00E0684F"/>
    <w:rsid w:val="00E0688C"/>
    <w:rsid w:val="00E06EE2"/>
    <w:rsid w:val="00E1221C"/>
    <w:rsid w:val="00E12B72"/>
    <w:rsid w:val="00E132A9"/>
    <w:rsid w:val="00E1584D"/>
    <w:rsid w:val="00E20764"/>
    <w:rsid w:val="00E22741"/>
    <w:rsid w:val="00E22E5A"/>
    <w:rsid w:val="00E2503F"/>
    <w:rsid w:val="00E26E0C"/>
    <w:rsid w:val="00E2707D"/>
    <w:rsid w:val="00E301D8"/>
    <w:rsid w:val="00E356F9"/>
    <w:rsid w:val="00E35E6F"/>
    <w:rsid w:val="00E415AA"/>
    <w:rsid w:val="00E41A47"/>
    <w:rsid w:val="00E4275C"/>
    <w:rsid w:val="00E42935"/>
    <w:rsid w:val="00E47AD7"/>
    <w:rsid w:val="00E47DEC"/>
    <w:rsid w:val="00E50038"/>
    <w:rsid w:val="00E51BC3"/>
    <w:rsid w:val="00E522C8"/>
    <w:rsid w:val="00E53975"/>
    <w:rsid w:val="00E5400D"/>
    <w:rsid w:val="00E557D7"/>
    <w:rsid w:val="00E56881"/>
    <w:rsid w:val="00E6028E"/>
    <w:rsid w:val="00E608DB"/>
    <w:rsid w:val="00E62617"/>
    <w:rsid w:val="00E63EA4"/>
    <w:rsid w:val="00E6472C"/>
    <w:rsid w:val="00E65D01"/>
    <w:rsid w:val="00E705D4"/>
    <w:rsid w:val="00E71B19"/>
    <w:rsid w:val="00E73BA6"/>
    <w:rsid w:val="00E76BCB"/>
    <w:rsid w:val="00E829D8"/>
    <w:rsid w:val="00E86326"/>
    <w:rsid w:val="00E917F7"/>
    <w:rsid w:val="00E91C10"/>
    <w:rsid w:val="00E925C8"/>
    <w:rsid w:val="00E93FDA"/>
    <w:rsid w:val="00E945CE"/>
    <w:rsid w:val="00E95102"/>
    <w:rsid w:val="00E95D2D"/>
    <w:rsid w:val="00E964A5"/>
    <w:rsid w:val="00E969AD"/>
    <w:rsid w:val="00E969CB"/>
    <w:rsid w:val="00EA01EE"/>
    <w:rsid w:val="00EA0A3C"/>
    <w:rsid w:val="00EA0BDB"/>
    <w:rsid w:val="00EA6E82"/>
    <w:rsid w:val="00EB029B"/>
    <w:rsid w:val="00EB0EAE"/>
    <w:rsid w:val="00EB12ED"/>
    <w:rsid w:val="00EB286B"/>
    <w:rsid w:val="00EB3681"/>
    <w:rsid w:val="00EB374B"/>
    <w:rsid w:val="00EC1878"/>
    <w:rsid w:val="00EC2EDA"/>
    <w:rsid w:val="00EC2EFD"/>
    <w:rsid w:val="00EC30DE"/>
    <w:rsid w:val="00EC3540"/>
    <w:rsid w:val="00EC4E8A"/>
    <w:rsid w:val="00EC5288"/>
    <w:rsid w:val="00EC5F40"/>
    <w:rsid w:val="00ED0797"/>
    <w:rsid w:val="00ED0C48"/>
    <w:rsid w:val="00ED1105"/>
    <w:rsid w:val="00ED614E"/>
    <w:rsid w:val="00EE28ED"/>
    <w:rsid w:val="00EE39BA"/>
    <w:rsid w:val="00EE5BFC"/>
    <w:rsid w:val="00EE727B"/>
    <w:rsid w:val="00EF490C"/>
    <w:rsid w:val="00EF492C"/>
    <w:rsid w:val="00EF4A22"/>
    <w:rsid w:val="00EF7AC3"/>
    <w:rsid w:val="00EF7DAF"/>
    <w:rsid w:val="00F0041A"/>
    <w:rsid w:val="00F04A90"/>
    <w:rsid w:val="00F077CF"/>
    <w:rsid w:val="00F16C2F"/>
    <w:rsid w:val="00F2170B"/>
    <w:rsid w:val="00F2318E"/>
    <w:rsid w:val="00F23EF5"/>
    <w:rsid w:val="00F262A2"/>
    <w:rsid w:val="00F333DF"/>
    <w:rsid w:val="00F33678"/>
    <w:rsid w:val="00F3431B"/>
    <w:rsid w:val="00F372EA"/>
    <w:rsid w:val="00F41681"/>
    <w:rsid w:val="00F42A7F"/>
    <w:rsid w:val="00F42E57"/>
    <w:rsid w:val="00F435AB"/>
    <w:rsid w:val="00F44959"/>
    <w:rsid w:val="00F44E70"/>
    <w:rsid w:val="00F46187"/>
    <w:rsid w:val="00F46D74"/>
    <w:rsid w:val="00F478D8"/>
    <w:rsid w:val="00F5139D"/>
    <w:rsid w:val="00F64243"/>
    <w:rsid w:val="00F65C86"/>
    <w:rsid w:val="00F71868"/>
    <w:rsid w:val="00F72BE6"/>
    <w:rsid w:val="00F73708"/>
    <w:rsid w:val="00F75D8A"/>
    <w:rsid w:val="00F804E8"/>
    <w:rsid w:val="00F81CA5"/>
    <w:rsid w:val="00F8249E"/>
    <w:rsid w:val="00F82862"/>
    <w:rsid w:val="00F83028"/>
    <w:rsid w:val="00F841A4"/>
    <w:rsid w:val="00F85D3E"/>
    <w:rsid w:val="00F85FB5"/>
    <w:rsid w:val="00F92324"/>
    <w:rsid w:val="00F925FA"/>
    <w:rsid w:val="00F92C41"/>
    <w:rsid w:val="00F92EA3"/>
    <w:rsid w:val="00F958F9"/>
    <w:rsid w:val="00F96FAB"/>
    <w:rsid w:val="00F97943"/>
    <w:rsid w:val="00FA1B11"/>
    <w:rsid w:val="00FA5669"/>
    <w:rsid w:val="00FA6F5D"/>
    <w:rsid w:val="00FA7A41"/>
    <w:rsid w:val="00FB12D0"/>
    <w:rsid w:val="00FB30BB"/>
    <w:rsid w:val="00FB4206"/>
    <w:rsid w:val="00FC15B8"/>
    <w:rsid w:val="00FC3B56"/>
    <w:rsid w:val="00FD0F8A"/>
    <w:rsid w:val="00FD1DD4"/>
    <w:rsid w:val="00FD53E6"/>
    <w:rsid w:val="00FD6457"/>
    <w:rsid w:val="00FD7168"/>
    <w:rsid w:val="00FD71CB"/>
    <w:rsid w:val="00FE02BE"/>
    <w:rsid w:val="00FE5467"/>
    <w:rsid w:val="00FE64CF"/>
    <w:rsid w:val="00FE7615"/>
    <w:rsid w:val="00FF2845"/>
    <w:rsid w:val="00FF4F4E"/>
    <w:rsid w:val="00FF5007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56024"/>
  <w15:chartTrackingRefBased/>
  <w15:docId w15:val="{7BD2453A-35E7-4731-928C-2DEC340DE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E7B"/>
    <w:pPr>
      <w:spacing w:after="0" w:line="240" w:lineRule="exact"/>
      <w:ind w:left="113" w:right="113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1">
    <w:name w:val="heading 1"/>
    <w:basedOn w:val="a"/>
    <w:next w:val="5"/>
    <w:link w:val="10"/>
    <w:qFormat/>
    <w:rsid w:val="00DE2E7B"/>
    <w:pPr>
      <w:widowControl w:val="0"/>
      <w:overflowPunct w:val="0"/>
      <w:autoSpaceDE w:val="0"/>
      <w:autoSpaceDN w:val="0"/>
      <w:adjustRightInd w:val="0"/>
      <w:spacing w:before="720" w:after="80" w:line="360" w:lineRule="auto"/>
      <w:ind w:right="0" w:hanging="113"/>
      <w:jc w:val="center"/>
      <w:textAlignment w:val="baseline"/>
      <w:outlineLvl w:val="0"/>
    </w:pPr>
    <w:rPr>
      <w:rFonts w:ascii="Arial" w:hAnsi="Arial"/>
      <w:b/>
      <w:caps/>
      <w:color w:val="800080"/>
      <w:sz w:val="32"/>
      <w:szCs w:val="32"/>
    </w:rPr>
  </w:style>
  <w:style w:type="paragraph" w:styleId="2">
    <w:name w:val="heading 2"/>
    <w:basedOn w:val="a"/>
    <w:next w:val="5"/>
    <w:link w:val="20"/>
    <w:qFormat/>
    <w:rsid w:val="00DE2E7B"/>
    <w:pPr>
      <w:keepNext/>
      <w:keepLines/>
      <w:widowControl w:val="0"/>
      <w:suppressLineNumbers/>
      <w:suppressAutoHyphens/>
      <w:overflowPunct w:val="0"/>
      <w:autoSpaceDE w:val="0"/>
      <w:autoSpaceDN w:val="0"/>
      <w:adjustRightInd w:val="0"/>
      <w:spacing w:before="360" w:after="80" w:line="360" w:lineRule="auto"/>
      <w:ind w:right="0" w:hanging="113"/>
      <w:jc w:val="center"/>
      <w:textAlignment w:val="baseline"/>
      <w:outlineLvl w:val="1"/>
    </w:pPr>
    <w:rPr>
      <w:rFonts w:ascii="Arial" w:hAnsi="Arial"/>
      <w:b/>
      <w:color w:val="FF00FF"/>
      <w:sz w:val="28"/>
      <w:szCs w:val="20"/>
    </w:rPr>
  </w:style>
  <w:style w:type="paragraph" w:styleId="3">
    <w:name w:val="heading 3"/>
    <w:basedOn w:val="a"/>
    <w:next w:val="5"/>
    <w:link w:val="30"/>
    <w:qFormat/>
    <w:rsid w:val="00DE2E7B"/>
    <w:pPr>
      <w:widowControl w:val="0"/>
      <w:overflowPunct w:val="0"/>
      <w:autoSpaceDE w:val="0"/>
      <w:autoSpaceDN w:val="0"/>
      <w:adjustRightInd w:val="0"/>
      <w:spacing w:before="240" w:after="120" w:line="280" w:lineRule="exact"/>
      <w:ind w:right="0" w:hanging="113"/>
      <w:jc w:val="left"/>
      <w:textAlignment w:val="baseline"/>
      <w:outlineLvl w:val="2"/>
    </w:pPr>
    <w:rPr>
      <w:rFonts w:ascii="Arial" w:hAnsi="Arial"/>
      <w:b/>
      <w:caps/>
      <w:color w:val="000080"/>
      <w:szCs w:val="22"/>
    </w:rPr>
  </w:style>
  <w:style w:type="paragraph" w:styleId="4">
    <w:name w:val="heading 4"/>
    <w:basedOn w:val="a"/>
    <w:next w:val="5"/>
    <w:link w:val="40"/>
    <w:qFormat/>
    <w:rsid w:val="00DE2E7B"/>
    <w:pPr>
      <w:widowControl w:val="0"/>
      <w:overflowPunct w:val="0"/>
      <w:autoSpaceDE w:val="0"/>
      <w:autoSpaceDN w:val="0"/>
      <w:adjustRightInd w:val="0"/>
      <w:spacing w:before="120" w:after="40"/>
      <w:ind w:left="170" w:right="0" w:hanging="170"/>
      <w:textAlignment w:val="baseline"/>
      <w:outlineLvl w:val="3"/>
    </w:pPr>
    <w:rPr>
      <w:b/>
      <w:smallCaps/>
      <w:color w:val="800000"/>
      <w:sz w:val="24"/>
      <w:szCs w:val="20"/>
    </w:rPr>
  </w:style>
  <w:style w:type="paragraph" w:styleId="5">
    <w:name w:val="heading 5"/>
    <w:basedOn w:val="4"/>
    <w:link w:val="50"/>
    <w:qFormat/>
    <w:rsid w:val="00DE2E7B"/>
    <w:pPr>
      <w:spacing w:before="80"/>
      <w:ind w:left="0" w:firstLine="0"/>
      <w:outlineLvl w:val="4"/>
    </w:pPr>
    <w:rPr>
      <w:b w:val="0"/>
      <w:smallCaps w:val="0"/>
      <w:color w:val="000000"/>
      <w:sz w:val="22"/>
      <w:szCs w:val="22"/>
    </w:rPr>
  </w:style>
  <w:style w:type="paragraph" w:styleId="6">
    <w:name w:val="heading 6"/>
    <w:basedOn w:val="5"/>
    <w:next w:val="a"/>
    <w:link w:val="60"/>
    <w:qFormat/>
    <w:rsid w:val="00DE2E7B"/>
    <w:pPr>
      <w:ind w:left="170" w:hanging="170"/>
      <w:outlineLvl w:val="5"/>
    </w:pPr>
    <w:rPr>
      <w:color w:val="0000FF"/>
    </w:rPr>
  </w:style>
  <w:style w:type="paragraph" w:styleId="7">
    <w:name w:val="heading 7"/>
    <w:basedOn w:val="5"/>
    <w:next w:val="5"/>
    <w:link w:val="70"/>
    <w:qFormat/>
    <w:rsid w:val="00DE2E7B"/>
    <w:pPr>
      <w:widowControl/>
      <w:overflowPunct/>
      <w:autoSpaceDE/>
      <w:autoSpaceDN/>
      <w:adjustRightInd/>
      <w:spacing w:before="60"/>
      <w:ind w:left="340" w:right="113" w:hanging="170"/>
      <w:contextualSpacing/>
      <w:textAlignment w:val="auto"/>
      <w:outlineLvl w:val="6"/>
    </w:pPr>
    <w:rPr>
      <w:bCs/>
      <w:iCs/>
      <w:color w:val="000080"/>
    </w:rPr>
  </w:style>
  <w:style w:type="paragraph" w:styleId="8">
    <w:name w:val="heading 8"/>
    <w:basedOn w:val="7"/>
    <w:next w:val="a"/>
    <w:link w:val="80"/>
    <w:qFormat/>
    <w:rsid w:val="00DE2E7B"/>
    <w:pPr>
      <w:ind w:left="510"/>
      <w:outlineLvl w:val="7"/>
    </w:pPr>
    <w:rPr>
      <w:color w:val="008080"/>
    </w:rPr>
  </w:style>
  <w:style w:type="paragraph" w:styleId="9">
    <w:name w:val="heading 9"/>
    <w:basedOn w:val="8"/>
    <w:next w:val="a"/>
    <w:link w:val="90"/>
    <w:qFormat/>
    <w:rsid w:val="00DE2E7B"/>
    <w:pPr>
      <w:spacing w:after="120"/>
      <w:ind w:left="680"/>
      <w:outlineLvl w:val="8"/>
    </w:pPr>
    <w:rPr>
      <w:color w:val="008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Title">
    <w:name w:val="Book_Title"/>
    <w:basedOn w:val="a"/>
    <w:rsid w:val="00DE2E7B"/>
    <w:pPr>
      <w:pageBreakBefore/>
      <w:suppressAutoHyphens/>
      <w:spacing w:before="2000" w:line="480" w:lineRule="auto"/>
      <w:ind w:left="340" w:right="340"/>
      <w:jc w:val="center"/>
    </w:pPr>
    <w:rPr>
      <w:rFonts w:ascii="Arial" w:hAnsi="Arial"/>
      <w:b/>
      <w:color w:val="000000"/>
      <w:sz w:val="52"/>
      <w:szCs w:val="52"/>
    </w:rPr>
  </w:style>
  <w:style w:type="paragraph" w:customStyle="1" w:styleId="Chap-Name">
    <w:name w:val="Chap-Name"/>
    <w:basedOn w:val="a"/>
    <w:next w:val="5"/>
    <w:rsid w:val="00DE2E7B"/>
    <w:pPr>
      <w:suppressAutoHyphens/>
      <w:spacing w:before="240" w:after="360" w:line="360" w:lineRule="auto"/>
      <w:ind w:left="737" w:hanging="170"/>
      <w:jc w:val="right"/>
    </w:pPr>
    <w:rPr>
      <w:rFonts w:ascii="Arial" w:hAnsi="Arial"/>
      <w:b/>
      <w:color w:val="800080"/>
      <w:sz w:val="36"/>
    </w:rPr>
  </w:style>
  <w:style w:type="character" w:customStyle="1" w:styleId="50">
    <w:name w:val="Заголовок 5 Знак"/>
    <w:basedOn w:val="a0"/>
    <w:link w:val="5"/>
    <w:rsid w:val="00BC4B14"/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Chap-Num">
    <w:name w:val="Chap-Num"/>
    <w:basedOn w:val="a"/>
    <w:rsid w:val="00DE2E7B"/>
    <w:pPr>
      <w:pageBreakBefore/>
      <w:suppressAutoHyphens/>
      <w:spacing w:before="400" w:line="360" w:lineRule="auto"/>
      <w:jc w:val="right"/>
    </w:pPr>
    <w:rPr>
      <w:rFonts w:ascii="Arial" w:hAnsi="Arial"/>
      <w:b/>
      <w:sz w:val="40"/>
    </w:rPr>
  </w:style>
  <w:style w:type="paragraph" w:customStyle="1" w:styleId="Fig-Name">
    <w:name w:val="Fig-Name"/>
    <w:basedOn w:val="a"/>
    <w:rsid w:val="00DE2E7B"/>
    <w:pPr>
      <w:keepLines/>
      <w:widowControl w:val="0"/>
      <w:overflowPunct w:val="0"/>
      <w:autoSpaceDE w:val="0"/>
      <w:autoSpaceDN w:val="0"/>
      <w:adjustRightInd w:val="0"/>
      <w:spacing w:before="120" w:after="120" w:line="220" w:lineRule="exact"/>
      <w:ind w:left="624" w:right="0" w:hanging="624"/>
      <w:textAlignment w:val="baseline"/>
    </w:pPr>
    <w:rPr>
      <w:rFonts w:ascii="Arial" w:hAnsi="Arial"/>
      <w:b/>
      <w:color w:val="800080"/>
      <w:sz w:val="16"/>
      <w:szCs w:val="16"/>
    </w:rPr>
  </w:style>
  <w:style w:type="paragraph" w:customStyle="1" w:styleId="FigInsert">
    <w:name w:val="Fig_Insert"/>
    <w:basedOn w:val="Fig-Name"/>
    <w:rsid w:val="00DE2E7B"/>
    <w:pPr>
      <w:spacing w:before="240" w:after="240" w:line="360" w:lineRule="auto"/>
      <w:ind w:left="0" w:firstLine="0"/>
      <w:jc w:val="center"/>
    </w:pPr>
    <w:rPr>
      <w:sz w:val="24"/>
    </w:rPr>
  </w:style>
  <w:style w:type="character" w:customStyle="1" w:styleId="40">
    <w:name w:val="Заголовок 4 Знак"/>
    <w:basedOn w:val="a0"/>
    <w:link w:val="4"/>
    <w:rsid w:val="00BC4B14"/>
    <w:rPr>
      <w:rFonts w:ascii="Times New Roman" w:eastAsia="Times New Roman" w:hAnsi="Times New Roman" w:cs="Times New Roman"/>
      <w:b/>
      <w:smallCaps/>
      <w:color w:val="800000"/>
      <w:sz w:val="24"/>
      <w:szCs w:val="20"/>
      <w:lang w:eastAsia="ru-RU"/>
    </w:rPr>
  </w:style>
  <w:style w:type="paragraph" w:customStyle="1" w:styleId="Formula">
    <w:name w:val="Formula"/>
    <w:basedOn w:val="5"/>
    <w:rsid w:val="00DE2E7B"/>
    <w:pPr>
      <w:widowControl/>
      <w:overflowPunct/>
      <w:autoSpaceDE/>
      <w:autoSpaceDN/>
      <w:adjustRightInd/>
      <w:spacing w:before="240" w:after="120" w:line="240" w:lineRule="auto"/>
      <w:jc w:val="right"/>
      <w:textAlignment w:val="auto"/>
    </w:pPr>
    <w:rPr>
      <w:rFonts w:eastAsia="MS Mincho"/>
      <w:szCs w:val="24"/>
      <w:lang w:eastAsia="ja-JP"/>
    </w:rPr>
  </w:style>
  <w:style w:type="paragraph" w:customStyle="1" w:styleId="TablNote">
    <w:name w:val="Tabl_Note"/>
    <w:basedOn w:val="a"/>
    <w:rsid w:val="00DE2E7B"/>
    <w:pPr>
      <w:widowControl w:val="0"/>
      <w:overflowPunct w:val="0"/>
      <w:autoSpaceDE w:val="0"/>
      <w:autoSpaceDN w:val="0"/>
      <w:adjustRightInd w:val="0"/>
      <w:spacing w:before="40" w:after="40" w:line="180" w:lineRule="exact"/>
      <w:ind w:left="340" w:right="0"/>
      <w:jc w:val="left"/>
      <w:textAlignment w:val="baseline"/>
      <w:outlineLvl w:val="4"/>
    </w:pPr>
    <w:rPr>
      <w:color w:val="000000"/>
      <w:sz w:val="14"/>
      <w:szCs w:val="14"/>
    </w:rPr>
  </w:style>
  <w:style w:type="paragraph" w:customStyle="1" w:styleId="TableCenter">
    <w:name w:val="Table_Center"/>
    <w:basedOn w:val="a"/>
    <w:rsid w:val="00DE2E7B"/>
    <w:pPr>
      <w:widowControl w:val="0"/>
      <w:overflowPunct w:val="0"/>
      <w:autoSpaceDE w:val="0"/>
      <w:autoSpaceDN w:val="0"/>
      <w:adjustRightInd w:val="0"/>
      <w:spacing w:line="200" w:lineRule="exact"/>
      <w:ind w:left="0" w:right="0"/>
      <w:jc w:val="center"/>
      <w:textAlignment w:val="baseline"/>
    </w:pPr>
    <w:rPr>
      <w:color w:val="000000"/>
      <w:sz w:val="18"/>
      <w:szCs w:val="18"/>
    </w:rPr>
  </w:style>
  <w:style w:type="paragraph" w:customStyle="1" w:styleId="TableLeft">
    <w:name w:val="Table_Left"/>
    <w:basedOn w:val="TableCenter"/>
    <w:rsid w:val="00DE2E7B"/>
    <w:pPr>
      <w:jc w:val="left"/>
    </w:pPr>
    <w:rPr>
      <w:color w:val="0000FF"/>
    </w:rPr>
  </w:style>
  <w:style w:type="paragraph" w:customStyle="1" w:styleId="TableLR">
    <w:name w:val="Table_LR"/>
    <w:basedOn w:val="TableLeft"/>
    <w:rsid w:val="00DE2E7B"/>
    <w:pPr>
      <w:ind w:left="170"/>
    </w:pPr>
    <w:rPr>
      <w:lang w:val="en-US"/>
    </w:rPr>
  </w:style>
  <w:style w:type="paragraph" w:customStyle="1" w:styleId="TableName">
    <w:name w:val="Table_Name"/>
    <w:basedOn w:val="Fig-Name"/>
    <w:rsid w:val="00DE2E7B"/>
    <w:pPr>
      <w:spacing w:after="160"/>
      <w:ind w:left="1021" w:hanging="1021"/>
    </w:pPr>
    <w:rPr>
      <w:color w:val="000080"/>
      <w:szCs w:val="22"/>
    </w:rPr>
  </w:style>
  <w:style w:type="paragraph" w:customStyle="1" w:styleId="TableRight">
    <w:name w:val="Table_Right"/>
    <w:basedOn w:val="TableLR"/>
    <w:rsid w:val="00DE2E7B"/>
    <w:pPr>
      <w:jc w:val="right"/>
    </w:pPr>
    <w:rPr>
      <w:lang w:val="ru-RU"/>
    </w:rPr>
  </w:style>
  <w:style w:type="paragraph" w:customStyle="1" w:styleId="Text05">
    <w:name w:val="Text_05"/>
    <w:basedOn w:val="5"/>
    <w:rsid w:val="00DE2E7B"/>
    <w:pPr>
      <w:numPr>
        <w:ilvl w:val="12"/>
      </w:numPr>
    </w:pPr>
  </w:style>
  <w:style w:type="character" w:customStyle="1" w:styleId="60">
    <w:name w:val="Заголовок 6 Знак"/>
    <w:basedOn w:val="a0"/>
    <w:link w:val="6"/>
    <w:rsid w:val="00BC4B14"/>
    <w:rPr>
      <w:rFonts w:ascii="Times New Roman" w:eastAsia="Times New Roman" w:hAnsi="Times New Roman" w:cs="Times New Roman"/>
      <w:color w:val="0000FF"/>
      <w:lang w:eastAsia="ru-RU"/>
    </w:rPr>
  </w:style>
  <w:style w:type="paragraph" w:customStyle="1" w:styleId="Text06Petit">
    <w:name w:val="Text_06_Petit"/>
    <w:basedOn w:val="6"/>
    <w:rsid w:val="00DE2E7B"/>
    <w:pPr>
      <w:spacing w:before="40" w:line="200" w:lineRule="exact"/>
    </w:pPr>
    <w:rPr>
      <w:sz w:val="18"/>
    </w:rPr>
  </w:style>
  <w:style w:type="paragraph" w:customStyle="1" w:styleId="Text05Petit">
    <w:name w:val="Text_05_Petit"/>
    <w:basedOn w:val="Text06Petit"/>
    <w:rsid w:val="00DE2E7B"/>
    <w:pPr>
      <w:ind w:left="0" w:firstLine="0"/>
    </w:pPr>
    <w:rPr>
      <w:color w:val="000080"/>
      <w:szCs w:val="18"/>
    </w:rPr>
  </w:style>
  <w:style w:type="paragraph" w:customStyle="1" w:styleId="Text06">
    <w:name w:val="Text_06"/>
    <w:basedOn w:val="6"/>
    <w:rsid w:val="00DE2E7B"/>
  </w:style>
  <w:style w:type="paragraph" w:customStyle="1" w:styleId="Text06PetitNo">
    <w:name w:val="Text_06_Petit_No"/>
    <w:basedOn w:val="Text06Petit"/>
    <w:rsid w:val="00DE2E7B"/>
    <w:pPr>
      <w:ind w:left="0" w:firstLine="0"/>
    </w:pPr>
    <w:rPr>
      <w:lang w:val="en-US"/>
    </w:rPr>
  </w:style>
  <w:style w:type="character" w:customStyle="1" w:styleId="70">
    <w:name w:val="Заголовок 7 Знак"/>
    <w:basedOn w:val="a0"/>
    <w:link w:val="7"/>
    <w:rsid w:val="00BC4B14"/>
    <w:rPr>
      <w:rFonts w:ascii="Times New Roman" w:eastAsia="Times New Roman" w:hAnsi="Times New Roman" w:cs="Times New Roman"/>
      <w:bCs/>
      <w:iCs/>
      <w:color w:val="000080"/>
      <w:lang w:eastAsia="ru-RU"/>
    </w:rPr>
  </w:style>
  <w:style w:type="paragraph" w:customStyle="1" w:styleId="Text07">
    <w:name w:val="Text_07"/>
    <w:basedOn w:val="7"/>
    <w:rsid w:val="00DE2E7B"/>
  </w:style>
  <w:style w:type="paragraph" w:customStyle="1" w:styleId="Text07Petit">
    <w:name w:val="Text_07_Petit"/>
    <w:basedOn w:val="7"/>
    <w:rsid w:val="00DE2E7B"/>
    <w:pPr>
      <w:spacing w:before="40" w:line="200" w:lineRule="exact"/>
      <w:ind w:right="0"/>
    </w:pPr>
    <w:rPr>
      <w:sz w:val="18"/>
    </w:rPr>
  </w:style>
  <w:style w:type="paragraph" w:customStyle="1" w:styleId="Text07PetitNo">
    <w:name w:val="Text_07_Petit_No"/>
    <w:basedOn w:val="Text07Petit"/>
    <w:rsid w:val="00DE2E7B"/>
    <w:pPr>
      <w:ind w:left="170" w:firstLine="0"/>
    </w:pPr>
  </w:style>
  <w:style w:type="character" w:customStyle="1" w:styleId="80">
    <w:name w:val="Заголовок 8 Знак"/>
    <w:basedOn w:val="a0"/>
    <w:link w:val="8"/>
    <w:rsid w:val="00BC4B14"/>
    <w:rPr>
      <w:rFonts w:ascii="Times New Roman" w:eastAsia="Times New Roman" w:hAnsi="Times New Roman" w:cs="Times New Roman"/>
      <w:bCs/>
      <w:iCs/>
      <w:color w:val="008080"/>
      <w:lang w:eastAsia="ru-RU"/>
    </w:rPr>
  </w:style>
  <w:style w:type="paragraph" w:customStyle="1" w:styleId="Text08">
    <w:name w:val="Text_08"/>
    <w:basedOn w:val="8"/>
    <w:rsid w:val="00DE2E7B"/>
  </w:style>
  <w:style w:type="paragraph" w:customStyle="1" w:styleId="Text08Petit">
    <w:name w:val="Text_08_Petit"/>
    <w:basedOn w:val="Text08"/>
    <w:rsid w:val="00DE2E7B"/>
    <w:pPr>
      <w:spacing w:before="40" w:line="200" w:lineRule="exact"/>
      <w:ind w:right="0"/>
    </w:pPr>
    <w:rPr>
      <w:sz w:val="18"/>
    </w:rPr>
  </w:style>
  <w:style w:type="paragraph" w:customStyle="1" w:styleId="Text08PetitNo">
    <w:name w:val="Text_08_Petit_No"/>
    <w:basedOn w:val="Text08Petit"/>
    <w:rsid w:val="00DE2E7B"/>
    <w:pPr>
      <w:ind w:left="340" w:firstLine="0"/>
    </w:pPr>
    <w:rPr>
      <w:lang w:val="en-US"/>
    </w:rPr>
  </w:style>
  <w:style w:type="character" w:customStyle="1" w:styleId="90">
    <w:name w:val="Заголовок 9 Знак"/>
    <w:basedOn w:val="a0"/>
    <w:link w:val="9"/>
    <w:rsid w:val="00BC4B14"/>
    <w:rPr>
      <w:rFonts w:ascii="Times New Roman" w:eastAsia="Times New Roman" w:hAnsi="Times New Roman" w:cs="Times New Roman"/>
      <w:bCs/>
      <w:iCs/>
      <w:color w:val="008000"/>
      <w:lang w:eastAsia="ru-RU"/>
    </w:rPr>
  </w:style>
  <w:style w:type="paragraph" w:customStyle="1" w:styleId="Text09">
    <w:name w:val="Text_09"/>
    <w:basedOn w:val="9"/>
    <w:rsid w:val="00DE2E7B"/>
    <w:pPr>
      <w:spacing w:before="40" w:after="40"/>
      <w:contextualSpacing w:val="0"/>
    </w:pPr>
    <w:rPr>
      <w:sz w:val="18"/>
      <w:szCs w:val="18"/>
    </w:rPr>
  </w:style>
  <w:style w:type="paragraph" w:customStyle="1" w:styleId="100">
    <w:name w:val="Заголовок 10"/>
    <w:basedOn w:val="9"/>
    <w:link w:val="101"/>
    <w:rsid w:val="00DE2E7B"/>
    <w:pPr>
      <w:overflowPunct w:val="0"/>
      <w:autoSpaceDE w:val="0"/>
      <w:autoSpaceDN w:val="0"/>
      <w:adjustRightInd w:val="0"/>
      <w:spacing w:before="65"/>
      <w:ind w:left="794" w:right="0"/>
      <w:contextualSpacing w:val="0"/>
      <w:textAlignment w:val="baseline"/>
      <w:outlineLvl w:val="9"/>
    </w:pPr>
    <w:rPr>
      <w:bCs w:val="0"/>
      <w:iCs w:val="0"/>
      <w:color w:val="808000"/>
      <w:sz w:val="20"/>
      <w:szCs w:val="20"/>
    </w:rPr>
  </w:style>
  <w:style w:type="character" w:customStyle="1" w:styleId="101">
    <w:name w:val="Заголовок 10 Знак"/>
    <w:basedOn w:val="a0"/>
    <w:link w:val="100"/>
    <w:rsid w:val="00DE2E7B"/>
    <w:rPr>
      <w:rFonts w:ascii="Times New Roman" w:eastAsia="Times New Roman" w:hAnsi="Times New Roman" w:cs="Times New Roman"/>
      <w:color w:val="808000"/>
      <w:sz w:val="20"/>
      <w:szCs w:val="20"/>
      <w:lang w:eastAsia="ru-RU"/>
    </w:rPr>
  </w:style>
  <w:style w:type="paragraph" w:customStyle="1" w:styleId="Text10">
    <w:name w:val="Text_10"/>
    <w:basedOn w:val="100"/>
    <w:rsid w:val="00DE2E7B"/>
    <w:pPr>
      <w:spacing w:before="40" w:after="40" w:line="220" w:lineRule="exact"/>
      <w:ind w:left="850"/>
    </w:pPr>
    <w:rPr>
      <w:sz w:val="18"/>
    </w:rPr>
  </w:style>
  <w:style w:type="paragraph" w:customStyle="1" w:styleId="TextDrugs">
    <w:name w:val="Text_Drugs"/>
    <w:basedOn w:val="a"/>
    <w:rsid w:val="00DE2E7B"/>
    <w:pPr>
      <w:widowControl w:val="0"/>
      <w:overflowPunct w:val="0"/>
      <w:autoSpaceDE w:val="0"/>
      <w:autoSpaceDN w:val="0"/>
      <w:adjustRightInd w:val="0"/>
      <w:spacing w:before="40" w:after="40" w:line="220" w:lineRule="exact"/>
      <w:ind w:left="454" w:right="0" w:hanging="454"/>
      <w:jc w:val="left"/>
      <w:textAlignment w:val="baseline"/>
    </w:pPr>
    <w:rPr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rsid w:val="00BC4B14"/>
    <w:rPr>
      <w:rFonts w:ascii="Arial" w:eastAsia="Times New Roman" w:hAnsi="Arial" w:cs="Times New Roman"/>
      <w:b/>
      <w:caps/>
      <w:color w:val="800080"/>
      <w:sz w:val="32"/>
      <w:szCs w:val="32"/>
      <w:lang w:eastAsia="ru-RU"/>
    </w:rPr>
  </w:style>
  <w:style w:type="paragraph" w:customStyle="1" w:styleId="Title01">
    <w:name w:val="Title_01"/>
    <w:basedOn w:val="1"/>
    <w:rsid w:val="00DE2E7B"/>
  </w:style>
  <w:style w:type="character" w:customStyle="1" w:styleId="20">
    <w:name w:val="Заголовок 2 Знак"/>
    <w:basedOn w:val="a0"/>
    <w:link w:val="2"/>
    <w:rsid w:val="00BC4B14"/>
    <w:rPr>
      <w:rFonts w:ascii="Arial" w:eastAsia="Times New Roman" w:hAnsi="Arial" w:cs="Times New Roman"/>
      <w:b/>
      <w:color w:val="FF00FF"/>
      <w:sz w:val="28"/>
      <w:szCs w:val="20"/>
      <w:lang w:eastAsia="ru-RU"/>
    </w:rPr>
  </w:style>
  <w:style w:type="paragraph" w:customStyle="1" w:styleId="Title02">
    <w:name w:val="Title_02"/>
    <w:basedOn w:val="2"/>
    <w:rsid w:val="00DE2E7B"/>
  </w:style>
  <w:style w:type="character" w:customStyle="1" w:styleId="30">
    <w:name w:val="Заголовок 3 Знак"/>
    <w:basedOn w:val="a0"/>
    <w:link w:val="3"/>
    <w:rsid w:val="00BC4B14"/>
    <w:rPr>
      <w:rFonts w:ascii="Arial" w:eastAsia="Times New Roman" w:hAnsi="Arial" w:cs="Times New Roman"/>
      <w:b/>
      <w:caps/>
      <w:color w:val="000080"/>
      <w:lang w:eastAsia="ru-RU"/>
    </w:rPr>
  </w:style>
  <w:style w:type="paragraph" w:customStyle="1" w:styleId="Title03">
    <w:name w:val="Title_03"/>
    <w:basedOn w:val="3"/>
    <w:rsid w:val="00DE2E7B"/>
    <w:pPr>
      <w:ind w:left="0" w:firstLine="0"/>
    </w:pPr>
  </w:style>
  <w:style w:type="paragraph" w:customStyle="1" w:styleId="Title04">
    <w:name w:val="Title_04"/>
    <w:basedOn w:val="4"/>
    <w:rsid w:val="00DE2E7B"/>
    <w:pPr>
      <w:ind w:left="0" w:firstLine="0"/>
      <w:jc w:val="left"/>
    </w:pPr>
  </w:style>
  <w:style w:type="paragraph" w:styleId="a3">
    <w:name w:val="header"/>
    <w:basedOn w:val="a"/>
    <w:link w:val="a4"/>
    <w:rsid w:val="00DE2E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E2E7B"/>
    <w:rPr>
      <w:rFonts w:ascii="Times New Roman" w:eastAsia="Times New Roman" w:hAnsi="Times New Roman" w:cs="Times New Roman"/>
      <w:szCs w:val="24"/>
      <w:lang w:eastAsia="ru-RU"/>
    </w:rPr>
  </w:style>
  <w:style w:type="paragraph" w:styleId="a5">
    <w:name w:val="footer"/>
    <w:basedOn w:val="a"/>
    <w:link w:val="a6"/>
    <w:rsid w:val="00DE2E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E2E7B"/>
    <w:rPr>
      <w:rFonts w:ascii="Times New Roman" w:eastAsia="Times New Roman" w:hAnsi="Times New Roman" w:cs="Times New Roman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DD0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DD0E4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DD0E4E"/>
    <w:pPr>
      <w:numPr>
        <w:ilvl w:val="1"/>
      </w:numPr>
      <w:spacing w:after="160"/>
      <w:ind w:left="113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sid w:val="00DD0E4E"/>
    <w:rPr>
      <w:rFonts w:eastAsiaTheme="majorEastAsia" w:cstheme="majorBidi"/>
      <w:color w:val="595959" w:themeColor="text1" w:themeTint="A6"/>
      <w:spacing w:val="15"/>
      <w:sz w:val="28"/>
      <w:szCs w:val="28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DD0E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0E4E"/>
    <w:rPr>
      <w:rFonts w:ascii="Times New Roman" w:eastAsia="Times New Roman" w:hAnsi="Times New Roman" w:cs="Times New Roman"/>
      <w:i/>
      <w:iCs/>
      <w:color w:val="404040" w:themeColor="text1" w:themeTint="BF"/>
      <w:szCs w:val="24"/>
      <w:lang w:eastAsia="ru-RU"/>
    </w:rPr>
  </w:style>
  <w:style w:type="paragraph" w:styleId="ab">
    <w:name w:val="List Paragraph"/>
    <w:basedOn w:val="a"/>
    <w:uiPriority w:val="34"/>
    <w:qFormat/>
    <w:rsid w:val="00DD0E4E"/>
    <w:pPr>
      <w:ind w:left="720"/>
      <w:contextualSpacing/>
    </w:pPr>
  </w:style>
  <w:style w:type="character" w:styleId="ac">
    <w:name w:val="Intense Emphasis"/>
    <w:basedOn w:val="a0"/>
    <w:uiPriority w:val="21"/>
    <w:qFormat/>
    <w:rsid w:val="00DD0E4E"/>
    <w:rPr>
      <w:i/>
      <w:iCs/>
      <w:color w:val="2F5496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DD0E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e">
    <w:name w:val="Выделенная цитата Знак"/>
    <w:basedOn w:val="a0"/>
    <w:link w:val="ad"/>
    <w:uiPriority w:val="30"/>
    <w:rsid w:val="00DD0E4E"/>
    <w:rPr>
      <w:rFonts w:ascii="Times New Roman" w:eastAsia="Times New Roman" w:hAnsi="Times New Roman" w:cs="Times New Roman"/>
      <w:i/>
      <w:iCs/>
      <w:color w:val="2F5496" w:themeColor="accent1" w:themeShade="BF"/>
      <w:szCs w:val="24"/>
      <w:lang w:eastAsia="ru-RU"/>
    </w:rPr>
  </w:style>
  <w:style w:type="character" w:styleId="af">
    <w:name w:val="Intense Reference"/>
    <w:basedOn w:val="a0"/>
    <w:uiPriority w:val="32"/>
    <w:qFormat/>
    <w:rsid w:val="00DD0E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1366</Words>
  <Characters>7789</Characters>
  <Application>Microsoft Office Word</Application>
  <DocSecurity>0</DocSecurity>
  <Lines>64</Lines>
  <Paragraphs>18</Paragraphs>
  <ScaleCrop>false</ScaleCrop>
  <Company/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1</cp:revision>
  <dcterms:created xsi:type="dcterms:W3CDTF">2025-02-24T12:09:00Z</dcterms:created>
  <dcterms:modified xsi:type="dcterms:W3CDTF">2025-02-24T12:10:00Z</dcterms:modified>
</cp:coreProperties>
</file>