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FA47C" w14:textId="5429B52B" w:rsidR="001C09F4" w:rsidRPr="00F73BD9" w:rsidRDefault="001C09F4" w:rsidP="001C09F4">
      <w:pPr>
        <w:jc w:val="center"/>
        <w:rPr>
          <w:bCs/>
        </w:rPr>
      </w:pPr>
      <w:r w:rsidRPr="00F73BD9">
        <w:rPr>
          <w:bCs/>
        </w:rPr>
        <w:t>Этические проблемы внедрения ИИ в медицин</w:t>
      </w:r>
      <w:r w:rsidR="00E161CF" w:rsidRPr="00F73BD9">
        <w:rPr>
          <w:bCs/>
        </w:rPr>
        <w:t>е</w:t>
      </w:r>
      <w:r w:rsidRPr="00F73BD9">
        <w:rPr>
          <w:bCs/>
        </w:rPr>
        <w:t>.</w:t>
      </w:r>
    </w:p>
    <w:p w14:paraId="11CE23C4" w14:textId="3AF50A18" w:rsidR="00404E01" w:rsidRPr="00F73BD9" w:rsidRDefault="00404E01" w:rsidP="00404E01">
      <w:pPr>
        <w:rPr>
          <w:bCs/>
        </w:rPr>
      </w:pPr>
      <w:r w:rsidRPr="00F73BD9">
        <w:rPr>
          <w:bCs/>
        </w:rPr>
        <w:t>А</w:t>
      </w:r>
      <w:r w:rsidR="005D1033" w:rsidRPr="00F73BD9">
        <w:rPr>
          <w:bCs/>
        </w:rPr>
        <w:t>ВТОРЫ</w:t>
      </w:r>
      <w:r w:rsidR="00450CA5" w:rsidRPr="00F73BD9">
        <w:rPr>
          <w:bCs/>
        </w:rPr>
        <w:t>.</w:t>
      </w:r>
    </w:p>
    <w:p w14:paraId="5A7354FA" w14:textId="65911F45" w:rsidR="00404E01" w:rsidRPr="00F73BD9" w:rsidRDefault="00404E01" w:rsidP="00404E01">
      <w:pPr>
        <w:rPr>
          <w:bCs/>
        </w:rPr>
      </w:pPr>
      <w:r w:rsidRPr="00F73BD9">
        <w:rPr>
          <w:bCs/>
        </w:rPr>
        <w:t>Коньков Максим Игоревич</w:t>
      </w:r>
      <w:r w:rsidR="006E56B4" w:rsidRPr="00F73BD9">
        <w:rPr>
          <w:rFonts w:cstheme="minorHAnsi"/>
          <w:bCs/>
        </w:rPr>
        <w:t>¹</w:t>
      </w:r>
      <w:r w:rsidR="00450CA5" w:rsidRPr="00F73BD9">
        <w:rPr>
          <w:rFonts w:cstheme="minorHAnsi"/>
          <w:bCs/>
        </w:rPr>
        <w:t>.</w:t>
      </w:r>
    </w:p>
    <w:p w14:paraId="3E6CC786" w14:textId="0B699122" w:rsidR="00404E01" w:rsidRPr="00F73BD9" w:rsidRDefault="006E56B4" w:rsidP="00404E01">
      <w:pPr>
        <w:rPr>
          <w:bCs/>
        </w:rPr>
      </w:pPr>
      <w:r w:rsidRPr="00F73BD9">
        <w:rPr>
          <w:rFonts w:cstheme="minorHAnsi"/>
          <w:bCs/>
        </w:rPr>
        <w:t>¹</w:t>
      </w:r>
      <w:r w:rsidR="00404E01" w:rsidRPr="00F73BD9">
        <w:rPr>
          <w:bCs/>
        </w:rPr>
        <w:t>Федеральное государственное автономное образовательное учреждение высшего образования "Российский национальный исследовательский медицинский университет имени Н.И. Пирогова" Министерства здравоохранения Российской Федерации</w:t>
      </w:r>
      <w:r w:rsidRPr="00F73BD9">
        <w:rPr>
          <w:bCs/>
        </w:rPr>
        <w:t>, Москва, Россия</w:t>
      </w:r>
      <w:r w:rsidR="00450CA5" w:rsidRPr="00F73BD9">
        <w:rPr>
          <w:bCs/>
        </w:rPr>
        <w:t>.</w:t>
      </w:r>
    </w:p>
    <w:p w14:paraId="5D1E916D" w14:textId="1E8A2E95" w:rsidR="00404E01" w:rsidRPr="00F73BD9" w:rsidRDefault="00404E01" w:rsidP="00DC1653">
      <w:pPr>
        <w:rPr>
          <w:bCs/>
        </w:rPr>
      </w:pPr>
      <w:r w:rsidRPr="00F73BD9">
        <w:rPr>
          <w:bCs/>
        </w:rPr>
        <w:t>Обоснование:</w:t>
      </w:r>
      <w:r w:rsidR="007F519B" w:rsidRPr="00F73BD9">
        <w:rPr>
          <w:bCs/>
        </w:rPr>
        <w:t xml:space="preserve"> </w:t>
      </w:r>
      <w:r w:rsidR="00DC1653" w:rsidRPr="00F73BD9">
        <w:rPr>
          <w:bCs/>
        </w:rPr>
        <w:t xml:space="preserve">системы ИИ высокоэффективны, что делает невозможным </w:t>
      </w:r>
      <w:r w:rsidR="00430314" w:rsidRPr="00F73BD9">
        <w:rPr>
          <w:bCs/>
        </w:rPr>
        <w:t xml:space="preserve">игнорирование их </w:t>
      </w:r>
      <w:r w:rsidR="00F73BD9" w:rsidRPr="00F73BD9">
        <w:rPr>
          <w:bCs/>
        </w:rPr>
        <w:t>имплементаци</w:t>
      </w:r>
      <w:r w:rsidR="00F73BD9">
        <w:rPr>
          <w:bCs/>
        </w:rPr>
        <w:t>и</w:t>
      </w:r>
      <w:r w:rsidR="00F73BD9" w:rsidRPr="00F73BD9">
        <w:rPr>
          <w:bCs/>
        </w:rPr>
        <w:t xml:space="preserve"> </w:t>
      </w:r>
      <w:r w:rsidR="00430314" w:rsidRPr="00F73BD9">
        <w:rPr>
          <w:bCs/>
        </w:rPr>
        <w:t>в медицинскую</w:t>
      </w:r>
      <w:r w:rsidR="00DC1653" w:rsidRPr="00F73BD9">
        <w:rPr>
          <w:bCs/>
        </w:rPr>
        <w:t xml:space="preserve"> практику, но создаёт ряд этических проблем. Проблема </w:t>
      </w:r>
      <w:r w:rsidR="00F73BD9">
        <w:rPr>
          <w:bCs/>
        </w:rPr>
        <w:t>«</w:t>
      </w:r>
      <w:r w:rsidR="00DC1653" w:rsidRPr="00F73BD9">
        <w:rPr>
          <w:bCs/>
        </w:rPr>
        <w:t>черного ящика</w:t>
      </w:r>
      <w:r w:rsidR="00F73BD9">
        <w:rPr>
          <w:bCs/>
        </w:rPr>
        <w:t>»</w:t>
      </w:r>
      <w:r w:rsidR="00430314" w:rsidRPr="00F73BD9">
        <w:rPr>
          <w:bCs/>
        </w:rPr>
        <w:t xml:space="preserve"> является базовой </w:t>
      </w:r>
      <w:r w:rsidR="00DC1653" w:rsidRPr="00F73BD9">
        <w:rPr>
          <w:bCs/>
        </w:rPr>
        <w:t xml:space="preserve">для философии искусственного интеллекта, но имеет свою специфику </w:t>
      </w:r>
      <w:r w:rsidR="00F73BD9">
        <w:rPr>
          <w:bCs/>
        </w:rPr>
        <w:t>применительно</w:t>
      </w:r>
      <w:r w:rsidR="007C64A2">
        <w:rPr>
          <w:bCs/>
        </w:rPr>
        <w:t xml:space="preserve"> </w:t>
      </w:r>
      <w:r w:rsidR="00DC1653" w:rsidRPr="00F73BD9">
        <w:rPr>
          <w:bCs/>
        </w:rPr>
        <w:t>к медицине, что будет отражено в докладе</w:t>
      </w:r>
      <w:r w:rsidR="00D316CE" w:rsidRPr="00F73BD9">
        <w:rPr>
          <w:bCs/>
        </w:rPr>
        <w:t>.</w:t>
      </w:r>
    </w:p>
    <w:p w14:paraId="36FFA7D8" w14:textId="21444440" w:rsidR="00404E01" w:rsidRPr="00F73BD9" w:rsidRDefault="00404E01" w:rsidP="00404E01">
      <w:pPr>
        <w:rPr>
          <w:bCs/>
        </w:rPr>
      </w:pPr>
      <w:r w:rsidRPr="00F73BD9">
        <w:rPr>
          <w:bCs/>
        </w:rPr>
        <w:t>Цель:</w:t>
      </w:r>
      <w:r w:rsidR="007F519B" w:rsidRPr="00F73BD9">
        <w:rPr>
          <w:bCs/>
        </w:rPr>
        <w:t xml:space="preserve"> изучение проблем </w:t>
      </w:r>
      <w:r w:rsidR="00F73BD9" w:rsidRPr="00F73BD9">
        <w:rPr>
          <w:bCs/>
        </w:rPr>
        <w:t>внедрени</w:t>
      </w:r>
      <w:r w:rsidR="00F73BD9">
        <w:rPr>
          <w:bCs/>
        </w:rPr>
        <w:t>я</w:t>
      </w:r>
      <w:r w:rsidR="00F73BD9" w:rsidRPr="00F73BD9">
        <w:rPr>
          <w:bCs/>
        </w:rPr>
        <w:t xml:space="preserve"> </w:t>
      </w:r>
      <w:r w:rsidR="007F519B" w:rsidRPr="00F73BD9">
        <w:rPr>
          <w:bCs/>
        </w:rPr>
        <w:t>иску</w:t>
      </w:r>
      <w:r w:rsidR="00430314" w:rsidRPr="00F73BD9">
        <w:rPr>
          <w:bCs/>
        </w:rPr>
        <w:t>сственного интеллекта в медицину</w:t>
      </w:r>
      <w:r w:rsidR="007F519B" w:rsidRPr="00F73BD9">
        <w:rPr>
          <w:bCs/>
        </w:rPr>
        <w:t>.</w:t>
      </w:r>
    </w:p>
    <w:p w14:paraId="0CAED51D" w14:textId="15A995D8" w:rsidR="00404E01" w:rsidRPr="00F73BD9" w:rsidRDefault="00404E01" w:rsidP="00404E01">
      <w:pPr>
        <w:rPr>
          <w:bCs/>
        </w:rPr>
      </w:pPr>
      <w:r w:rsidRPr="00F73BD9">
        <w:rPr>
          <w:bCs/>
        </w:rPr>
        <w:t>Методы:</w:t>
      </w:r>
      <w:r w:rsidR="00946219" w:rsidRPr="00F73BD9">
        <w:rPr>
          <w:bCs/>
        </w:rPr>
        <w:t xml:space="preserve"> отбор релевантных статей за последние три года через </w:t>
      </w:r>
      <w:proofErr w:type="spellStart"/>
      <w:r w:rsidR="00C422A8" w:rsidRPr="00F73BD9">
        <w:rPr>
          <w:bCs/>
          <w:lang w:val="en-US"/>
        </w:rPr>
        <w:t>P</w:t>
      </w:r>
      <w:r w:rsidR="00A74BA7" w:rsidRPr="00F73BD9">
        <w:rPr>
          <w:bCs/>
          <w:lang w:val="en-US"/>
        </w:rPr>
        <w:t>ubmed</w:t>
      </w:r>
      <w:proofErr w:type="spellEnd"/>
      <w:r w:rsidR="00C422A8" w:rsidRPr="00F73BD9">
        <w:rPr>
          <w:bCs/>
        </w:rPr>
        <w:t xml:space="preserve"> и </w:t>
      </w:r>
      <w:r w:rsidR="00C422A8" w:rsidRPr="00F73BD9">
        <w:rPr>
          <w:bCs/>
          <w:lang w:val="en-US"/>
        </w:rPr>
        <w:t>Google</w:t>
      </w:r>
      <w:r w:rsidR="00C422A8" w:rsidRPr="00F73BD9">
        <w:rPr>
          <w:bCs/>
        </w:rPr>
        <w:t xml:space="preserve"> </w:t>
      </w:r>
      <w:r w:rsidR="00C422A8" w:rsidRPr="00F73BD9">
        <w:rPr>
          <w:bCs/>
          <w:lang w:val="en-US"/>
        </w:rPr>
        <w:t>Scholar</w:t>
      </w:r>
      <w:r w:rsidR="00946219" w:rsidRPr="00F73BD9">
        <w:rPr>
          <w:bCs/>
        </w:rPr>
        <w:t xml:space="preserve"> по цитированиям</w:t>
      </w:r>
      <w:r w:rsidR="00C15390" w:rsidRPr="00F73BD9">
        <w:rPr>
          <w:bCs/>
        </w:rPr>
        <w:t xml:space="preserve"> и их анализ.</w:t>
      </w:r>
    </w:p>
    <w:p w14:paraId="075E2D7F" w14:textId="77777777" w:rsidR="00115951" w:rsidRPr="00F73BD9" w:rsidRDefault="00404E01" w:rsidP="00115951">
      <w:r w:rsidRPr="00F73BD9">
        <w:rPr>
          <w:bCs/>
        </w:rPr>
        <w:t>Результаты:</w:t>
      </w:r>
      <w:r w:rsidR="00115951" w:rsidRPr="00F73BD9">
        <w:t xml:space="preserve"> </w:t>
      </w:r>
    </w:p>
    <w:p w14:paraId="06F8F369" w14:textId="44052D3F" w:rsidR="00115951" w:rsidRPr="00F73BD9" w:rsidRDefault="00115951" w:rsidP="00115951">
      <w:pPr>
        <w:rPr>
          <w:bCs/>
        </w:rPr>
      </w:pPr>
      <w:r w:rsidRPr="00F73BD9">
        <w:rPr>
          <w:bCs/>
        </w:rPr>
        <w:t>Одной из центральных проблем внедрени</w:t>
      </w:r>
      <w:r w:rsidR="00FE18C6" w:rsidRPr="00F73BD9">
        <w:rPr>
          <w:bCs/>
        </w:rPr>
        <w:t>я</w:t>
      </w:r>
      <w:r w:rsidRPr="00F73BD9">
        <w:rPr>
          <w:bCs/>
        </w:rPr>
        <w:t xml:space="preserve"> искусственного интеллекта (</w:t>
      </w:r>
      <w:r w:rsidR="005D1033" w:rsidRPr="00F73BD9">
        <w:rPr>
          <w:bCs/>
        </w:rPr>
        <w:t>ИИ</w:t>
      </w:r>
      <w:r w:rsidR="00430314" w:rsidRPr="00F73BD9">
        <w:rPr>
          <w:bCs/>
        </w:rPr>
        <w:t>) в медицину</w:t>
      </w:r>
      <w:r w:rsidRPr="00F73BD9">
        <w:rPr>
          <w:bCs/>
        </w:rPr>
        <w:t xml:space="preserve"> является то, что алг</w:t>
      </w:r>
      <w:r w:rsidR="00430314" w:rsidRPr="00F73BD9">
        <w:rPr>
          <w:bCs/>
        </w:rPr>
        <w:t>оритмы обоснования решений до сих пор остаются</w:t>
      </w:r>
      <w:r w:rsidRPr="00F73BD9">
        <w:rPr>
          <w:bCs/>
        </w:rPr>
        <w:t xml:space="preserve"> непонятными для врачей и пациентов</w:t>
      </w:r>
      <w:r w:rsidR="00FE18C6" w:rsidRPr="00F73BD9">
        <w:rPr>
          <w:bCs/>
        </w:rPr>
        <w:t>.</w:t>
      </w:r>
      <w:r w:rsidR="00430314" w:rsidRPr="00F73BD9">
        <w:rPr>
          <w:bCs/>
        </w:rPr>
        <w:t xml:space="preserve"> Отсутствие ясных и обоснованных</w:t>
      </w:r>
      <w:r w:rsidR="00FE18C6" w:rsidRPr="00F73BD9">
        <w:rPr>
          <w:bCs/>
        </w:rPr>
        <w:t xml:space="preserve"> принципов работы ИИ называется проблемой </w:t>
      </w:r>
      <w:r w:rsidR="00F73BD9">
        <w:rPr>
          <w:bCs/>
        </w:rPr>
        <w:t>«</w:t>
      </w:r>
      <w:r w:rsidR="00FE18C6" w:rsidRPr="00F73BD9">
        <w:rPr>
          <w:bCs/>
        </w:rPr>
        <w:t>черного ящика</w:t>
      </w:r>
      <w:r w:rsidR="00F73BD9">
        <w:rPr>
          <w:bCs/>
        </w:rPr>
        <w:t>»</w:t>
      </w:r>
      <w:r w:rsidRPr="00F73BD9">
        <w:rPr>
          <w:bCs/>
        </w:rPr>
        <w:t xml:space="preserve">. Как врачи могут </w:t>
      </w:r>
      <w:r w:rsidR="00FE18C6" w:rsidRPr="00F73BD9">
        <w:rPr>
          <w:bCs/>
        </w:rPr>
        <w:t>опираться на</w:t>
      </w:r>
      <w:r w:rsidR="00430314" w:rsidRPr="00F73BD9">
        <w:rPr>
          <w:bCs/>
        </w:rPr>
        <w:t xml:space="preserve"> заключения ИИ, не имея достаточного количества данных, объясняющих принятие того или иного решения</w:t>
      </w:r>
      <w:r w:rsidRPr="00F73BD9">
        <w:rPr>
          <w:bCs/>
        </w:rPr>
        <w:t>? А в случае неблагоприятного исхода</w:t>
      </w:r>
      <w:r w:rsidR="007206D0" w:rsidRPr="00F73BD9">
        <w:rPr>
          <w:bCs/>
        </w:rPr>
        <w:t xml:space="preserve"> (летального случая, тяжёлой травмы)</w:t>
      </w:r>
      <w:r w:rsidRPr="00F73BD9">
        <w:rPr>
          <w:bCs/>
        </w:rPr>
        <w:t xml:space="preserve"> на ком будет лежать ответственность за окончательно принятое решение?</w:t>
      </w:r>
    </w:p>
    <w:p w14:paraId="179EA6F7" w14:textId="19815A19" w:rsidR="00115951" w:rsidRPr="00F73BD9" w:rsidRDefault="006E7D60" w:rsidP="00115951">
      <w:pPr>
        <w:rPr>
          <w:bCs/>
        </w:rPr>
      </w:pPr>
      <w:r w:rsidRPr="00F73BD9">
        <w:rPr>
          <w:bCs/>
        </w:rPr>
        <w:t xml:space="preserve">В рутинной практике медицинские решения основываются на комплексном подходе: </w:t>
      </w:r>
      <w:r w:rsidR="00430314" w:rsidRPr="00F73BD9">
        <w:rPr>
          <w:bCs/>
        </w:rPr>
        <w:t>понимании патофизиологии и</w:t>
      </w:r>
      <w:r w:rsidR="00115951" w:rsidRPr="00F73BD9">
        <w:rPr>
          <w:bCs/>
        </w:rPr>
        <w:t xml:space="preserve"> биохимии, интерпретации полученных в прошлом резул</w:t>
      </w:r>
      <w:r w:rsidRPr="00F73BD9">
        <w:rPr>
          <w:bCs/>
        </w:rPr>
        <w:t>ьтатов, клинических исследованиях</w:t>
      </w:r>
      <w:r w:rsidR="00115951" w:rsidRPr="00F73BD9">
        <w:rPr>
          <w:bCs/>
        </w:rPr>
        <w:t xml:space="preserve"> и </w:t>
      </w:r>
      <w:proofErr w:type="spellStart"/>
      <w:r w:rsidR="00115951" w:rsidRPr="00F73BD9">
        <w:rPr>
          <w:bCs/>
        </w:rPr>
        <w:t>когортны</w:t>
      </w:r>
      <w:r w:rsidR="001B7670" w:rsidRPr="00F73BD9">
        <w:rPr>
          <w:bCs/>
        </w:rPr>
        <w:t>х</w:t>
      </w:r>
      <w:proofErr w:type="spellEnd"/>
      <w:r w:rsidR="001B7670" w:rsidRPr="00F73BD9">
        <w:rPr>
          <w:bCs/>
        </w:rPr>
        <w:t xml:space="preserve"> </w:t>
      </w:r>
      <w:r w:rsidR="00115951" w:rsidRPr="00F73BD9">
        <w:rPr>
          <w:bCs/>
        </w:rPr>
        <w:t>наблюдения</w:t>
      </w:r>
      <w:r w:rsidR="001B7670" w:rsidRPr="00F73BD9">
        <w:rPr>
          <w:bCs/>
        </w:rPr>
        <w:t>х</w:t>
      </w:r>
      <w:r w:rsidR="00115951" w:rsidRPr="00F73BD9">
        <w:rPr>
          <w:bCs/>
        </w:rPr>
        <w:t xml:space="preserve">. ИИ может </w:t>
      </w:r>
      <w:r w:rsidR="00994242" w:rsidRPr="00F73BD9">
        <w:rPr>
          <w:bCs/>
        </w:rPr>
        <w:t>быть использован</w:t>
      </w:r>
      <w:r w:rsidRPr="00F73BD9">
        <w:rPr>
          <w:bCs/>
        </w:rPr>
        <w:t xml:space="preserve"> для</w:t>
      </w:r>
      <w:r w:rsidR="00115951" w:rsidRPr="00F73BD9">
        <w:rPr>
          <w:bCs/>
        </w:rPr>
        <w:t xml:space="preserve"> построения плана диагностики заболеваний и лечения, но не </w:t>
      </w:r>
      <w:r w:rsidRPr="00F73BD9">
        <w:rPr>
          <w:bCs/>
        </w:rPr>
        <w:t xml:space="preserve">предоставляет </w:t>
      </w:r>
      <w:r w:rsidR="00430314" w:rsidRPr="00F73BD9">
        <w:rPr>
          <w:bCs/>
        </w:rPr>
        <w:t xml:space="preserve">убедительных </w:t>
      </w:r>
      <w:r w:rsidRPr="00F73BD9">
        <w:rPr>
          <w:bCs/>
        </w:rPr>
        <w:t>обоснований для принятия конкретных решений</w:t>
      </w:r>
      <w:r w:rsidR="00115951" w:rsidRPr="00F73BD9">
        <w:rPr>
          <w:bCs/>
        </w:rPr>
        <w:t xml:space="preserve">. Это и создаёт </w:t>
      </w:r>
      <w:r w:rsidR="00F73BD9">
        <w:rPr>
          <w:bCs/>
        </w:rPr>
        <w:t>«</w:t>
      </w:r>
      <w:r w:rsidR="00115951" w:rsidRPr="00F73BD9">
        <w:rPr>
          <w:bCs/>
        </w:rPr>
        <w:t>черный ящик</w:t>
      </w:r>
      <w:r w:rsidR="00F73BD9">
        <w:rPr>
          <w:bCs/>
        </w:rPr>
        <w:t>»</w:t>
      </w:r>
      <w:r w:rsidR="00105CE0" w:rsidRPr="00F73BD9">
        <w:rPr>
          <w:bCs/>
        </w:rPr>
        <w:t>: не всегда понятно</w:t>
      </w:r>
      <w:r w:rsidRPr="00F73BD9">
        <w:rPr>
          <w:bCs/>
        </w:rPr>
        <w:t>,</w:t>
      </w:r>
      <w:r w:rsidR="00105CE0" w:rsidRPr="00F73BD9">
        <w:rPr>
          <w:bCs/>
        </w:rPr>
        <w:t xml:space="preserve"> какую инфор</w:t>
      </w:r>
      <w:r w:rsidRPr="00F73BD9">
        <w:rPr>
          <w:bCs/>
        </w:rPr>
        <w:t>мацию ИИ считает важной для вынесения заключения</w:t>
      </w:r>
      <w:r w:rsidR="00430314" w:rsidRPr="00F73BD9">
        <w:rPr>
          <w:bCs/>
        </w:rPr>
        <w:t xml:space="preserve">, каким образом и </w:t>
      </w:r>
      <w:r w:rsidR="00105CE0" w:rsidRPr="00F73BD9">
        <w:rPr>
          <w:bCs/>
        </w:rPr>
        <w:t>почему ИИ приходит</w:t>
      </w:r>
      <w:r w:rsidR="00430314" w:rsidRPr="00F73BD9">
        <w:rPr>
          <w:bCs/>
        </w:rPr>
        <w:t xml:space="preserve"> именно</w:t>
      </w:r>
      <w:r w:rsidR="00105CE0" w:rsidRPr="00F73BD9">
        <w:rPr>
          <w:bCs/>
        </w:rPr>
        <w:t xml:space="preserve"> к такому выводу.</w:t>
      </w:r>
    </w:p>
    <w:p w14:paraId="3C77FE77" w14:textId="07A232F4" w:rsidR="00115951" w:rsidRPr="00F73BD9" w:rsidRDefault="00115951" w:rsidP="00115951">
      <w:pPr>
        <w:rPr>
          <w:bCs/>
        </w:rPr>
      </w:pPr>
      <w:r w:rsidRPr="00F73BD9">
        <w:rPr>
          <w:bCs/>
        </w:rPr>
        <w:t>Хуан Мануэль Дуран пишет: "Даже если мы заявляем</w:t>
      </w:r>
      <w:r w:rsidR="00C239BC" w:rsidRPr="00F73BD9">
        <w:rPr>
          <w:bCs/>
        </w:rPr>
        <w:t>,</w:t>
      </w:r>
      <w:r w:rsidRPr="00F73BD9">
        <w:rPr>
          <w:bCs/>
        </w:rPr>
        <w:t xml:space="preserve"> что понимаем принципы</w:t>
      </w:r>
      <w:r w:rsidR="006E7D60" w:rsidRPr="00F73BD9">
        <w:rPr>
          <w:bCs/>
        </w:rPr>
        <w:t>,</w:t>
      </w:r>
      <w:r w:rsidRPr="00F73BD9">
        <w:rPr>
          <w:bCs/>
        </w:rPr>
        <w:t xml:space="preserve"> лежащие в основе маркировки и обучения </w:t>
      </w:r>
      <w:r w:rsidR="005D1033" w:rsidRPr="00F73BD9">
        <w:rPr>
          <w:bCs/>
        </w:rPr>
        <w:t>ИИ</w:t>
      </w:r>
      <w:r w:rsidRPr="00F73BD9">
        <w:rPr>
          <w:bCs/>
        </w:rPr>
        <w:t>, все равно сложно, а часто даже невозможно претендовать на понимание внутренней работы таких систем. Врач может интерпретировать или проверять результаты этих алгоритмов, но врач не может объяснить</w:t>
      </w:r>
      <w:r w:rsidR="006E7D60" w:rsidRPr="00F73BD9">
        <w:rPr>
          <w:bCs/>
        </w:rPr>
        <w:t>,</w:t>
      </w:r>
      <w:r w:rsidRPr="00F73BD9">
        <w:rPr>
          <w:bCs/>
        </w:rPr>
        <w:t xml:space="preserve"> как алгоритм пришел к своим рекомендациям или диагнозу "</w:t>
      </w:r>
    </w:p>
    <w:p w14:paraId="6269DF90" w14:textId="52FB0D30" w:rsidR="00115951" w:rsidRPr="00F73BD9" w:rsidRDefault="00115951" w:rsidP="00115951">
      <w:pPr>
        <w:rPr>
          <w:bCs/>
        </w:rPr>
      </w:pPr>
      <w:r w:rsidRPr="00F73BD9">
        <w:rPr>
          <w:bCs/>
        </w:rPr>
        <w:t xml:space="preserve">Сегодня модели </w:t>
      </w:r>
      <w:r w:rsidR="005D1033" w:rsidRPr="00F73BD9">
        <w:rPr>
          <w:bCs/>
        </w:rPr>
        <w:t>ИИ</w:t>
      </w:r>
      <w:r w:rsidR="006E7D60" w:rsidRPr="00F73BD9">
        <w:rPr>
          <w:bCs/>
        </w:rPr>
        <w:t xml:space="preserve"> </w:t>
      </w:r>
      <w:r w:rsidRPr="00F73BD9">
        <w:rPr>
          <w:bCs/>
        </w:rPr>
        <w:t>обучены распознавать микроскопические аде</w:t>
      </w:r>
      <w:r w:rsidR="00430314" w:rsidRPr="00F73BD9">
        <w:rPr>
          <w:bCs/>
        </w:rPr>
        <w:t>номы и полипы в толстой кишке. Но</w:t>
      </w:r>
      <w:r w:rsidR="00F73BD9">
        <w:rPr>
          <w:bCs/>
        </w:rPr>
        <w:t>,</w:t>
      </w:r>
      <w:r w:rsidRPr="00F73BD9">
        <w:rPr>
          <w:bCs/>
        </w:rPr>
        <w:t xml:space="preserve"> несмотря на высокую точность, </w:t>
      </w:r>
      <w:r w:rsidR="006E7D60" w:rsidRPr="00F73BD9">
        <w:rPr>
          <w:bCs/>
        </w:rPr>
        <w:t>врачи все еще имеют</w:t>
      </w:r>
      <w:r w:rsidR="00430314" w:rsidRPr="00F73BD9">
        <w:rPr>
          <w:bCs/>
        </w:rPr>
        <w:t xml:space="preserve"> недостаточно представлений </w:t>
      </w:r>
      <w:r w:rsidR="006E7D60" w:rsidRPr="00F73BD9">
        <w:rPr>
          <w:bCs/>
        </w:rPr>
        <w:t>о том</w:t>
      </w:r>
      <w:r w:rsidRPr="00F73BD9">
        <w:rPr>
          <w:bCs/>
        </w:rPr>
        <w:t xml:space="preserve">, как </w:t>
      </w:r>
      <w:r w:rsidR="005D1033" w:rsidRPr="00F73BD9">
        <w:rPr>
          <w:bCs/>
        </w:rPr>
        <w:t>ИИ</w:t>
      </w:r>
      <w:r w:rsidRPr="00F73BD9">
        <w:rPr>
          <w:bCs/>
        </w:rPr>
        <w:t xml:space="preserve"> дифференцирует различные виды полипов между собой</w:t>
      </w:r>
      <w:r w:rsidR="006E7D60" w:rsidRPr="00F73BD9">
        <w:rPr>
          <w:bCs/>
        </w:rPr>
        <w:t xml:space="preserve">, а признаки, являющиеся ключевыми для постановки диагноза ИИ, </w:t>
      </w:r>
      <w:r w:rsidR="00430314" w:rsidRPr="00F73BD9">
        <w:rPr>
          <w:bCs/>
        </w:rPr>
        <w:t>остаются неясными для опытных врачей-</w:t>
      </w:r>
      <w:r w:rsidRPr="00F73BD9">
        <w:rPr>
          <w:bCs/>
        </w:rPr>
        <w:t>эндо</w:t>
      </w:r>
      <w:r w:rsidR="00EF76BC" w:rsidRPr="00F73BD9">
        <w:rPr>
          <w:bCs/>
        </w:rPr>
        <w:t>скопистов. Другим примером являю</w:t>
      </w:r>
      <w:r w:rsidRPr="00F73BD9">
        <w:rPr>
          <w:bCs/>
        </w:rPr>
        <w:t xml:space="preserve">тся </w:t>
      </w:r>
      <w:proofErr w:type="spellStart"/>
      <w:r w:rsidRPr="00F73BD9">
        <w:rPr>
          <w:bCs/>
        </w:rPr>
        <w:t>биомаркеры</w:t>
      </w:r>
      <w:proofErr w:type="spellEnd"/>
      <w:r w:rsidRPr="00F73BD9">
        <w:rPr>
          <w:bCs/>
        </w:rPr>
        <w:t xml:space="preserve"> колоректального рака</w:t>
      </w:r>
      <w:r w:rsidR="006E7D60" w:rsidRPr="00F73BD9">
        <w:rPr>
          <w:bCs/>
        </w:rPr>
        <w:t>, распознаваемые</w:t>
      </w:r>
      <w:r w:rsidRPr="00F73BD9">
        <w:rPr>
          <w:bCs/>
        </w:rPr>
        <w:t xml:space="preserve"> </w:t>
      </w:r>
      <w:r w:rsidR="005D1033" w:rsidRPr="00F73BD9">
        <w:rPr>
          <w:bCs/>
        </w:rPr>
        <w:t>ИИ</w:t>
      </w:r>
      <w:r w:rsidR="006E7D60" w:rsidRPr="00F73BD9">
        <w:rPr>
          <w:bCs/>
        </w:rPr>
        <w:t>. П</w:t>
      </w:r>
      <w:r w:rsidRPr="00F73BD9">
        <w:rPr>
          <w:bCs/>
        </w:rPr>
        <w:t>ри этом врач не знает</w:t>
      </w:r>
      <w:r w:rsidR="006E7D60" w:rsidRPr="00F73BD9">
        <w:rPr>
          <w:bCs/>
        </w:rPr>
        <w:t>,</w:t>
      </w:r>
      <w:r w:rsidRPr="00F73BD9">
        <w:rPr>
          <w:bCs/>
        </w:rPr>
        <w:t xml:space="preserve"> как алгоритмы </w:t>
      </w:r>
      <w:r w:rsidR="006E7D60" w:rsidRPr="00F73BD9">
        <w:rPr>
          <w:bCs/>
        </w:rPr>
        <w:t>определяют количественные и качественные</w:t>
      </w:r>
      <w:r w:rsidR="00FE18C6" w:rsidRPr="00F73BD9">
        <w:rPr>
          <w:bCs/>
        </w:rPr>
        <w:t xml:space="preserve"> критерии выявля</w:t>
      </w:r>
      <w:r w:rsidR="00EF76BC" w:rsidRPr="00F73BD9">
        <w:rPr>
          <w:bCs/>
        </w:rPr>
        <w:t xml:space="preserve">емых </w:t>
      </w:r>
      <w:proofErr w:type="spellStart"/>
      <w:r w:rsidR="00EF76BC" w:rsidRPr="00F73BD9">
        <w:rPr>
          <w:bCs/>
        </w:rPr>
        <w:t>биомаркеров</w:t>
      </w:r>
      <w:proofErr w:type="spellEnd"/>
      <w:r w:rsidR="00EF76BC" w:rsidRPr="00F73BD9">
        <w:rPr>
          <w:bCs/>
        </w:rPr>
        <w:t xml:space="preserve"> для формулировки окончательного диагноза</w:t>
      </w:r>
      <w:r w:rsidR="00FE18C6" w:rsidRPr="00F73BD9">
        <w:rPr>
          <w:bCs/>
        </w:rPr>
        <w:t xml:space="preserve"> в каждом индивидуальном случае</w:t>
      </w:r>
      <w:r w:rsidRPr="00F73BD9">
        <w:rPr>
          <w:bCs/>
        </w:rPr>
        <w:t xml:space="preserve">, т.е. возникает </w:t>
      </w:r>
      <w:r w:rsidR="00F73BD9">
        <w:rPr>
          <w:bCs/>
        </w:rPr>
        <w:t>«</w:t>
      </w:r>
      <w:r w:rsidRPr="00F73BD9">
        <w:rPr>
          <w:bCs/>
        </w:rPr>
        <w:t>черный ящик</w:t>
      </w:r>
      <w:r w:rsidR="00F73BD9">
        <w:rPr>
          <w:bCs/>
        </w:rPr>
        <w:t>»</w:t>
      </w:r>
      <w:r w:rsidRPr="00F73BD9">
        <w:rPr>
          <w:bCs/>
        </w:rPr>
        <w:t xml:space="preserve"> в патологии процесса.</w:t>
      </w:r>
    </w:p>
    <w:p w14:paraId="789670AA" w14:textId="77777777" w:rsidR="00AE4A90" w:rsidRPr="00F73BD9" w:rsidRDefault="00404E01" w:rsidP="00AE4A90">
      <w:pPr>
        <w:rPr>
          <w:bCs/>
        </w:rPr>
      </w:pPr>
      <w:r w:rsidRPr="00F73BD9">
        <w:rPr>
          <w:bCs/>
        </w:rPr>
        <w:t>Заключение:</w:t>
      </w:r>
      <w:r w:rsidR="00AE4A90" w:rsidRPr="00F73BD9">
        <w:rPr>
          <w:bCs/>
        </w:rPr>
        <w:t xml:space="preserve"> </w:t>
      </w:r>
    </w:p>
    <w:p w14:paraId="686813E7" w14:textId="3414EC7D" w:rsidR="00AE4A90" w:rsidRPr="00F73BD9" w:rsidRDefault="00AE4A90" w:rsidP="00AE4A90">
      <w:pPr>
        <w:rPr>
          <w:bCs/>
        </w:rPr>
      </w:pPr>
      <w:r w:rsidRPr="00F73BD9">
        <w:rPr>
          <w:bCs/>
        </w:rPr>
        <w:lastRenderedPageBreak/>
        <w:t>Для того</w:t>
      </w:r>
      <w:r w:rsidR="00A21D65" w:rsidRPr="00F73BD9">
        <w:rPr>
          <w:bCs/>
        </w:rPr>
        <w:t>,</w:t>
      </w:r>
      <w:r w:rsidRPr="00F73BD9">
        <w:rPr>
          <w:bCs/>
        </w:rPr>
        <w:t xml:space="preserve"> чтобы завоевать доверие врачей и пациентов</w:t>
      </w:r>
      <w:r w:rsidR="00FE18C6" w:rsidRPr="00F73BD9">
        <w:rPr>
          <w:bCs/>
        </w:rPr>
        <w:t>,</w:t>
      </w:r>
      <w:r w:rsidRPr="00F73BD9">
        <w:rPr>
          <w:bCs/>
        </w:rPr>
        <w:t xml:space="preserve"> необходимо обеспечить </w:t>
      </w:r>
      <w:r w:rsidR="00FE18C6" w:rsidRPr="00F73BD9">
        <w:rPr>
          <w:bCs/>
        </w:rPr>
        <w:t xml:space="preserve">расшифровку и пояснение процессов, лежащих в основе работы ИИ, </w:t>
      </w:r>
      <w:r w:rsidR="00EF76BC" w:rsidRPr="00F73BD9">
        <w:rPr>
          <w:bCs/>
        </w:rPr>
        <w:t xml:space="preserve">описать, </w:t>
      </w:r>
      <w:r w:rsidR="00FE18C6" w:rsidRPr="00F73BD9">
        <w:rPr>
          <w:bCs/>
        </w:rPr>
        <w:t xml:space="preserve">как </w:t>
      </w:r>
      <w:r w:rsidR="008760DB" w:rsidRPr="00F73BD9">
        <w:rPr>
          <w:bCs/>
        </w:rPr>
        <w:t>последовательно</w:t>
      </w:r>
      <w:r w:rsidR="00FE18C6" w:rsidRPr="00F73BD9">
        <w:rPr>
          <w:bCs/>
        </w:rPr>
        <w:t>,</w:t>
      </w:r>
      <w:r w:rsidR="008760DB" w:rsidRPr="00F73BD9">
        <w:rPr>
          <w:bCs/>
        </w:rPr>
        <w:t xml:space="preserve"> шаг за шагом </w:t>
      </w:r>
      <w:r w:rsidR="00FE18C6" w:rsidRPr="00F73BD9">
        <w:rPr>
          <w:bCs/>
        </w:rPr>
        <w:t xml:space="preserve">происходит работа и формулируется </w:t>
      </w:r>
      <w:r w:rsidR="008760DB" w:rsidRPr="00F73BD9">
        <w:rPr>
          <w:bCs/>
        </w:rPr>
        <w:t>конкрет</w:t>
      </w:r>
      <w:r w:rsidR="00FE18C6" w:rsidRPr="00F73BD9">
        <w:rPr>
          <w:bCs/>
        </w:rPr>
        <w:t>ный результат</w:t>
      </w:r>
      <w:r w:rsidRPr="00F73BD9">
        <w:rPr>
          <w:bCs/>
        </w:rPr>
        <w:t xml:space="preserve">. Хотя алгоритмы </w:t>
      </w:r>
      <w:r w:rsidR="00F73BD9">
        <w:rPr>
          <w:bCs/>
        </w:rPr>
        <w:t>«</w:t>
      </w:r>
      <w:r w:rsidRPr="00F73BD9">
        <w:rPr>
          <w:bCs/>
        </w:rPr>
        <w:t>черного ящика</w:t>
      </w:r>
      <w:r w:rsidR="00F73BD9">
        <w:rPr>
          <w:bCs/>
        </w:rPr>
        <w:t>»</w:t>
      </w:r>
      <w:r w:rsidRPr="00F73BD9">
        <w:rPr>
          <w:bCs/>
        </w:rPr>
        <w:t xml:space="preserve"> нельзя </w:t>
      </w:r>
      <w:r w:rsidR="00EF76BC" w:rsidRPr="00F73BD9">
        <w:rPr>
          <w:bCs/>
        </w:rPr>
        <w:t>назвать прозрачными, стоит</w:t>
      </w:r>
      <w:r w:rsidR="00FE18C6" w:rsidRPr="00F73BD9">
        <w:rPr>
          <w:bCs/>
        </w:rPr>
        <w:t xml:space="preserve"> рассмотреть возможность применения</w:t>
      </w:r>
      <w:r w:rsidRPr="00F73BD9">
        <w:rPr>
          <w:bCs/>
        </w:rPr>
        <w:t xml:space="preserve"> данных </w:t>
      </w:r>
      <w:r w:rsidR="00FE18C6" w:rsidRPr="00F73BD9">
        <w:rPr>
          <w:bCs/>
        </w:rPr>
        <w:t xml:space="preserve">технологий </w:t>
      </w:r>
      <w:r w:rsidR="00EF76BC" w:rsidRPr="00F73BD9">
        <w:rPr>
          <w:bCs/>
        </w:rPr>
        <w:t>в практической медицине</w:t>
      </w:r>
      <w:r w:rsidRPr="00F73BD9">
        <w:rPr>
          <w:bCs/>
        </w:rPr>
        <w:t>. Н</w:t>
      </w:r>
      <w:r w:rsidR="00EF76BC" w:rsidRPr="00F73BD9">
        <w:rPr>
          <w:bCs/>
        </w:rPr>
        <w:t>есмотря на перечисленные</w:t>
      </w:r>
      <w:r w:rsidRPr="00F73BD9">
        <w:rPr>
          <w:bCs/>
        </w:rPr>
        <w:t xml:space="preserve"> проблемы</w:t>
      </w:r>
      <w:r w:rsidR="00FE18C6" w:rsidRPr="00F73BD9">
        <w:rPr>
          <w:bCs/>
        </w:rPr>
        <w:t>,</w:t>
      </w:r>
      <w:r w:rsidRPr="00F73BD9">
        <w:rPr>
          <w:bCs/>
        </w:rPr>
        <w:t xml:space="preserve"> точность и эффективность решений не позволяет пренебрегать использованием ИИ, даже наоборот, делает это использование необходимым. </w:t>
      </w:r>
      <w:r w:rsidR="00EF76BC" w:rsidRPr="00F73BD9">
        <w:rPr>
          <w:bCs/>
        </w:rPr>
        <w:t>В</w:t>
      </w:r>
      <w:r w:rsidRPr="00F73BD9">
        <w:rPr>
          <w:bCs/>
        </w:rPr>
        <w:t>озникающие проблемы должны служить основой для подготовки и обучения врачей</w:t>
      </w:r>
      <w:r w:rsidR="00913E66" w:rsidRPr="00F73BD9">
        <w:rPr>
          <w:bCs/>
        </w:rPr>
        <w:t xml:space="preserve"> умению работать с ИИ</w:t>
      </w:r>
      <w:r w:rsidR="00FE18C6" w:rsidRPr="00F73BD9">
        <w:rPr>
          <w:bCs/>
        </w:rPr>
        <w:t>, расширения сфер применения и разработки новых методик диагностики.</w:t>
      </w:r>
    </w:p>
    <w:p w14:paraId="04D86981" w14:textId="7BD06499" w:rsidR="00404E01" w:rsidRPr="00F73BD9" w:rsidRDefault="00404E01" w:rsidP="00404E01">
      <w:pPr>
        <w:rPr>
          <w:bCs/>
        </w:rPr>
      </w:pPr>
    </w:p>
    <w:p w14:paraId="0A70BE81" w14:textId="3D271A42" w:rsidR="00404E01" w:rsidRPr="00F73BD9" w:rsidRDefault="00404E01" w:rsidP="00404E01">
      <w:pPr>
        <w:rPr>
          <w:bCs/>
        </w:rPr>
      </w:pPr>
      <w:r w:rsidRPr="00F73BD9">
        <w:rPr>
          <w:bCs/>
        </w:rPr>
        <w:t>КЛЮЧЕВЫЕ СЛОВА:</w:t>
      </w:r>
      <w:r w:rsidR="00AE4A90" w:rsidRPr="00F73BD9">
        <w:rPr>
          <w:bCs/>
        </w:rPr>
        <w:t xml:space="preserve"> искусственный интеллект, врачи, пациенты, черный ящик.</w:t>
      </w:r>
    </w:p>
    <w:p w14:paraId="202731C4" w14:textId="77777777" w:rsidR="005D1033" w:rsidRPr="00F73BD9" w:rsidRDefault="005D1033" w:rsidP="00404E01">
      <w:pPr>
        <w:rPr>
          <w:bCs/>
        </w:rPr>
      </w:pPr>
    </w:p>
    <w:p w14:paraId="26E5136E" w14:textId="77777777" w:rsidR="005D1033" w:rsidRPr="00F73BD9" w:rsidRDefault="005D1033" w:rsidP="005D1033">
      <w:pPr>
        <w:jc w:val="center"/>
        <w:rPr>
          <w:bCs/>
          <w:lang w:val="en-US"/>
        </w:rPr>
      </w:pPr>
      <w:r w:rsidRPr="00F73BD9">
        <w:rPr>
          <w:bCs/>
          <w:lang w:val="en-US"/>
        </w:rPr>
        <w:t>Ethical problems of AI implementation in medicine.</w:t>
      </w:r>
    </w:p>
    <w:p w14:paraId="7304B63A" w14:textId="39050029" w:rsidR="00404E01" w:rsidRPr="00F73BD9" w:rsidRDefault="00404E01" w:rsidP="00404E01">
      <w:pPr>
        <w:rPr>
          <w:bCs/>
          <w:lang w:val="en-US"/>
        </w:rPr>
      </w:pPr>
      <w:r w:rsidRPr="00F73BD9">
        <w:rPr>
          <w:bCs/>
          <w:lang w:val="en-US"/>
        </w:rPr>
        <w:t>AUTHORS</w:t>
      </w:r>
      <w:r w:rsidR="00450CA5" w:rsidRPr="00F73BD9">
        <w:rPr>
          <w:bCs/>
          <w:lang w:val="en-US"/>
        </w:rPr>
        <w:t>.</w:t>
      </w:r>
    </w:p>
    <w:p w14:paraId="2C3E32DD" w14:textId="707B0DBC" w:rsidR="00404E01" w:rsidRPr="00F73BD9" w:rsidRDefault="005D1033" w:rsidP="00404E01">
      <w:pPr>
        <w:rPr>
          <w:bCs/>
          <w:lang w:val="en-US"/>
        </w:rPr>
      </w:pPr>
      <w:r w:rsidRPr="00F73BD9">
        <w:rPr>
          <w:bCs/>
          <w:lang w:val="en-US"/>
        </w:rPr>
        <w:t>M</w:t>
      </w:r>
      <w:r w:rsidR="00591F1D" w:rsidRPr="00F73BD9">
        <w:rPr>
          <w:bCs/>
          <w:lang w:val="en-US"/>
        </w:rPr>
        <w:t>axim</w:t>
      </w:r>
      <w:r w:rsidRPr="00F73BD9">
        <w:rPr>
          <w:bCs/>
          <w:lang w:val="en-US"/>
        </w:rPr>
        <w:t xml:space="preserve"> I. K</w:t>
      </w:r>
      <w:r w:rsidR="00591F1D" w:rsidRPr="00F73BD9">
        <w:rPr>
          <w:bCs/>
          <w:lang w:val="en-US"/>
        </w:rPr>
        <w:t>onkov</w:t>
      </w:r>
      <w:r w:rsidR="00A77F0B" w:rsidRPr="00F73BD9">
        <w:rPr>
          <w:rFonts w:cstheme="minorHAnsi"/>
          <w:bCs/>
          <w:lang w:val="en-US"/>
        </w:rPr>
        <w:t>¹</w:t>
      </w:r>
      <w:r w:rsidR="00450CA5" w:rsidRPr="00F73BD9">
        <w:rPr>
          <w:rFonts w:cstheme="minorHAnsi"/>
          <w:bCs/>
          <w:lang w:val="en-US"/>
        </w:rPr>
        <w:t>.</w:t>
      </w:r>
    </w:p>
    <w:p w14:paraId="0C523E45" w14:textId="18FB56F8" w:rsidR="00404E01" w:rsidRPr="00F73BD9" w:rsidRDefault="00404E01" w:rsidP="00404E01">
      <w:pPr>
        <w:rPr>
          <w:bCs/>
          <w:lang w:val="en-US"/>
        </w:rPr>
      </w:pPr>
      <w:r w:rsidRPr="00F73BD9">
        <w:rPr>
          <w:bCs/>
          <w:lang w:val="en-US"/>
        </w:rPr>
        <w:t>AFFILIATION</w:t>
      </w:r>
      <w:r w:rsidR="00450CA5" w:rsidRPr="00F73BD9">
        <w:rPr>
          <w:bCs/>
          <w:lang w:val="en-US"/>
        </w:rPr>
        <w:t>.</w:t>
      </w:r>
    </w:p>
    <w:p w14:paraId="4286806E" w14:textId="4FEA0100" w:rsidR="00404E01" w:rsidRPr="00F73BD9" w:rsidRDefault="00A77F0B" w:rsidP="00404E01">
      <w:pPr>
        <w:rPr>
          <w:bCs/>
          <w:lang w:val="en-US"/>
        </w:rPr>
      </w:pPr>
      <w:r w:rsidRPr="00F73BD9">
        <w:rPr>
          <w:rFonts w:cstheme="minorHAnsi"/>
          <w:bCs/>
          <w:lang w:val="en-US"/>
        </w:rPr>
        <w:t>¹</w:t>
      </w:r>
      <w:r w:rsidR="00404E01" w:rsidRPr="00F73BD9">
        <w:rPr>
          <w:bCs/>
          <w:lang w:val="en-US"/>
        </w:rPr>
        <w:t>Federal State Autonomous Educational Institution of Higher Education «N.I. Pirogov Russian National Research Medical University» of the Ministry of Health of the Russian Federation, Moscow, Russia</w:t>
      </w:r>
      <w:r w:rsidR="00450CA5" w:rsidRPr="00F73BD9">
        <w:rPr>
          <w:bCs/>
          <w:lang w:val="en-US"/>
        </w:rPr>
        <w:t>.</w:t>
      </w:r>
    </w:p>
    <w:p w14:paraId="11C302E1" w14:textId="5F354094" w:rsidR="00404E01" w:rsidRPr="00F73BD9" w:rsidRDefault="00404E01" w:rsidP="00404E01">
      <w:pPr>
        <w:rPr>
          <w:bCs/>
          <w:lang w:val="en-US"/>
        </w:rPr>
      </w:pPr>
      <w:r w:rsidRPr="00F73BD9">
        <w:rPr>
          <w:bCs/>
          <w:lang w:val="en-US"/>
        </w:rPr>
        <w:t>KEYWORDS</w:t>
      </w:r>
      <w:r w:rsidR="008F76A5" w:rsidRPr="00F73BD9">
        <w:rPr>
          <w:bCs/>
          <w:lang w:val="en-US"/>
        </w:rPr>
        <w:t>: artificial intelligence, doctors, patients, black box</w:t>
      </w:r>
      <w:r w:rsidR="00450CA5" w:rsidRPr="00F73BD9">
        <w:rPr>
          <w:bCs/>
          <w:lang w:val="en-US"/>
        </w:rPr>
        <w:t>.</w:t>
      </w:r>
    </w:p>
    <w:p w14:paraId="20A36FC1" w14:textId="0F717EA4" w:rsidR="00404E01" w:rsidRPr="00F73BD9" w:rsidRDefault="00404E01" w:rsidP="00404E01">
      <w:pPr>
        <w:rPr>
          <w:bCs/>
        </w:rPr>
      </w:pPr>
      <w:r w:rsidRPr="00F73BD9">
        <w:rPr>
          <w:bCs/>
        </w:rPr>
        <w:t>Список литературы</w:t>
      </w:r>
      <w:r w:rsidRPr="00F73BD9">
        <w:rPr>
          <w:bCs/>
          <w:lang w:val="en-US"/>
        </w:rPr>
        <w:t>:</w:t>
      </w:r>
    </w:p>
    <w:p w14:paraId="10141D17" w14:textId="7337EF71" w:rsidR="008F76A5" w:rsidRPr="00F73BD9" w:rsidRDefault="00367A20" w:rsidP="008F76A5">
      <w:pPr>
        <w:pStyle w:val="a4"/>
        <w:numPr>
          <w:ilvl w:val="0"/>
          <w:numId w:val="1"/>
        </w:numPr>
        <w:rPr>
          <w:bCs/>
        </w:rPr>
      </w:pPr>
      <w:r w:rsidRPr="00F73BD9">
        <w:rPr>
          <w:bCs/>
          <w:lang w:val="en-US"/>
        </w:rPr>
        <w:t xml:space="preserve">Holm EA. In defense of the black box. Science. 2019 Apr 5;364(6435):26-27. </w:t>
      </w:r>
      <w:proofErr w:type="spellStart"/>
      <w:r w:rsidRPr="00F73BD9">
        <w:rPr>
          <w:bCs/>
          <w:lang w:val="en-US"/>
        </w:rPr>
        <w:t>doi</w:t>
      </w:r>
      <w:proofErr w:type="spellEnd"/>
      <w:r w:rsidRPr="00F73BD9">
        <w:rPr>
          <w:bCs/>
          <w:lang w:val="en-US"/>
        </w:rPr>
        <w:t>: 10.1126/</w:t>
      </w:r>
      <w:proofErr w:type="gramStart"/>
      <w:r w:rsidRPr="00F73BD9">
        <w:rPr>
          <w:bCs/>
          <w:lang w:val="en-US"/>
        </w:rPr>
        <w:t>science.aax</w:t>
      </w:r>
      <w:proofErr w:type="gramEnd"/>
      <w:r w:rsidRPr="00F73BD9">
        <w:rPr>
          <w:bCs/>
          <w:lang w:val="en-US"/>
        </w:rPr>
        <w:t>0162. PMID: 30948538.</w:t>
      </w:r>
    </w:p>
    <w:p w14:paraId="1062DAB9" w14:textId="5AFB4A82" w:rsidR="004262C5" w:rsidRPr="00F73BD9" w:rsidRDefault="00000000" w:rsidP="004262C5">
      <w:pPr>
        <w:pStyle w:val="a4"/>
        <w:rPr>
          <w:bCs/>
        </w:rPr>
      </w:pPr>
      <w:hyperlink r:id="rId5" w:history="1">
        <w:r w:rsidR="004262C5" w:rsidRPr="00F73BD9">
          <w:rPr>
            <w:rStyle w:val="a3"/>
            <w:bCs/>
          </w:rPr>
          <w:t>https://pubmed.ncbi.nlm.nih.gov/30948538/</w:t>
        </w:r>
      </w:hyperlink>
    </w:p>
    <w:p w14:paraId="18F4038B" w14:textId="2D25892F" w:rsidR="00367A20" w:rsidRPr="00F73BD9" w:rsidRDefault="00367A20" w:rsidP="008F76A5">
      <w:pPr>
        <w:pStyle w:val="a4"/>
        <w:numPr>
          <w:ilvl w:val="0"/>
          <w:numId w:val="1"/>
        </w:numPr>
        <w:rPr>
          <w:bCs/>
        </w:rPr>
      </w:pPr>
      <w:r w:rsidRPr="00F73BD9">
        <w:rPr>
          <w:bCs/>
          <w:lang w:val="en-US"/>
        </w:rPr>
        <w:t xml:space="preserve">Durán JM, Jongsma KR. Who is afraid of black box algorithms? On the epistemological and ethical basis of trust in medical AI. J Med Ethics. 2021 Mar </w:t>
      </w:r>
      <w:proofErr w:type="gramStart"/>
      <w:r w:rsidRPr="00F73BD9">
        <w:rPr>
          <w:bCs/>
          <w:lang w:val="en-US"/>
        </w:rPr>
        <w:t>18:medethics</w:t>
      </w:r>
      <w:proofErr w:type="gramEnd"/>
      <w:r w:rsidRPr="00F73BD9">
        <w:rPr>
          <w:bCs/>
          <w:lang w:val="en-US"/>
        </w:rPr>
        <w:t xml:space="preserve">-2020-106820. </w:t>
      </w:r>
      <w:proofErr w:type="spellStart"/>
      <w:r w:rsidRPr="00F73BD9">
        <w:rPr>
          <w:bCs/>
          <w:lang w:val="en-US"/>
        </w:rPr>
        <w:t>doi</w:t>
      </w:r>
      <w:proofErr w:type="spellEnd"/>
      <w:r w:rsidRPr="00F73BD9">
        <w:rPr>
          <w:bCs/>
          <w:lang w:val="en-US"/>
        </w:rPr>
        <w:t xml:space="preserve">: 10.1136/medethics-2020-106820. </w:t>
      </w:r>
      <w:proofErr w:type="spellStart"/>
      <w:r w:rsidRPr="00F73BD9">
        <w:rPr>
          <w:bCs/>
          <w:lang w:val="en-US"/>
        </w:rPr>
        <w:t>Epub</w:t>
      </w:r>
      <w:proofErr w:type="spellEnd"/>
      <w:r w:rsidRPr="00F73BD9">
        <w:rPr>
          <w:bCs/>
          <w:lang w:val="en-US"/>
        </w:rPr>
        <w:t xml:space="preserve"> ahead of print. PMID: 33737318.</w:t>
      </w:r>
    </w:p>
    <w:p w14:paraId="55054AFA" w14:textId="18C5F935" w:rsidR="004262C5" w:rsidRPr="00F73BD9" w:rsidRDefault="00000000" w:rsidP="004262C5">
      <w:pPr>
        <w:pStyle w:val="a4"/>
        <w:rPr>
          <w:bCs/>
        </w:rPr>
      </w:pPr>
      <w:hyperlink r:id="rId6" w:history="1">
        <w:r w:rsidR="004262C5" w:rsidRPr="00F73BD9">
          <w:rPr>
            <w:rStyle w:val="a3"/>
            <w:bCs/>
          </w:rPr>
          <w:t>https://pubmed.ncbi.nlm.nih.gov/33737318/</w:t>
        </w:r>
      </w:hyperlink>
    </w:p>
    <w:p w14:paraId="023998AA" w14:textId="439C026C" w:rsidR="00367A20" w:rsidRPr="00F73BD9" w:rsidRDefault="00367A20" w:rsidP="008F76A5">
      <w:pPr>
        <w:pStyle w:val="a4"/>
        <w:numPr>
          <w:ilvl w:val="0"/>
          <w:numId w:val="1"/>
        </w:numPr>
        <w:rPr>
          <w:bCs/>
        </w:rPr>
      </w:pPr>
      <w:r w:rsidRPr="00F73BD9">
        <w:rPr>
          <w:bCs/>
          <w:lang w:val="en-US"/>
        </w:rPr>
        <w:t xml:space="preserve">Poon AIF, Sung JJY. Opening the black box of AI-Medicine. J Gastroenterol Hepatol. 2021 Mar;36(3):581-584. </w:t>
      </w:r>
      <w:proofErr w:type="spellStart"/>
      <w:r w:rsidRPr="00F73BD9">
        <w:rPr>
          <w:bCs/>
          <w:lang w:val="en-US"/>
        </w:rPr>
        <w:t>doi</w:t>
      </w:r>
      <w:proofErr w:type="spellEnd"/>
      <w:r w:rsidRPr="00F73BD9">
        <w:rPr>
          <w:bCs/>
          <w:lang w:val="en-US"/>
        </w:rPr>
        <w:t>: 10.1111/jgh.15384. PMID: 33709609.</w:t>
      </w:r>
    </w:p>
    <w:p w14:paraId="5315B7AF" w14:textId="2D5A4428" w:rsidR="004262C5" w:rsidRPr="00F73BD9" w:rsidRDefault="004262C5" w:rsidP="004262C5">
      <w:pPr>
        <w:pStyle w:val="a4"/>
        <w:rPr>
          <w:bCs/>
        </w:rPr>
      </w:pPr>
      <w:r w:rsidRPr="00F73BD9">
        <w:rPr>
          <w:bCs/>
        </w:rPr>
        <w:t>https://pubmed.ncbi.nlm.nih.gov/33709609/</w:t>
      </w:r>
    </w:p>
    <w:p w14:paraId="18B6AB2F" w14:textId="59A46CC5" w:rsidR="00367A20" w:rsidRPr="00F73BD9" w:rsidRDefault="00367A20" w:rsidP="008F76A5">
      <w:pPr>
        <w:pStyle w:val="a4"/>
        <w:numPr>
          <w:ilvl w:val="0"/>
          <w:numId w:val="1"/>
        </w:numPr>
        <w:rPr>
          <w:bCs/>
        </w:rPr>
      </w:pPr>
      <w:r w:rsidRPr="00F73BD9">
        <w:rPr>
          <w:bCs/>
          <w:lang w:val="en-US"/>
        </w:rPr>
        <w:t xml:space="preserve">Wang F, Kaushal R, Khullar D. Should Health Care Demand Interpretable Artificial Intelligence or Accept "Black Box" Medicine? Ann Intern Med. 2020 Jan 7;172(1):59-60. </w:t>
      </w:r>
      <w:proofErr w:type="spellStart"/>
      <w:r w:rsidRPr="00F73BD9">
        <w:rPr>
          <w:bCs/>
          <w:lang w:val="en-US"/>
        </w:rPr>
        <w:t>doi</w:t>
      </w:r>
      <w:proofErr w:type="spellEnd"/>
      <w:r w:rsidRPr="00F73BD9">
        <w:rPr>
          <w:bCs/>
          <w:lang w:val="en-US"/>
        </w:rPr>
        <w:t xml:space="preserve">: 10.7326/M19-2548. </w:t>
      </w:r>
      <w:proofErr w:type="spellStart"/>
      <w:r w:rsidRPr="00F73BD9">
        <w:rPr>
          <w:bCs/>
          <w:lang w:val="en-US"/>
        </w:rPr>
        <w:t>Epub</w:t>
      </w:r>
      <w:proofErr w:type="spellEnd"/>
      <w:r w:rsidRPr="00F73BD9">
        <w:rPr>
          <w:bCs/>
          <w:lang w:val="en-US"/>
        </w:rPr>
        <w:t xml:space="preserve"> 2019 Dec 17. PMID: 31842204.</w:t>
      </w:r>
    </w:p>
    <w:p w14:paraId="13EDBA47" w14:textId="5B09C47B" w:rsidR="004262C5" w:rsidRPr="00F73BD9" w:rsidRDefault="004262C5" w:rsidP="004262C5">
      <w:pPr>
        <w:pStyle w:val="a4"/>
        <w:rPr>
          <w:bCs/>
        </w:rPr>
      </w:pPr>
      <w:r w:rsidRPr="00F73BD9">
        <w:rPr>
          <w:bCs/>
        </w:rPr>
        <w:t>https://pubmed.ncbi.nlm.nih.gov/31842204/</w:t>
      </w:r>
    </w:p>
    <w:p w14:paraId="14B1E375" w14:textId="5EB8F509" w:rsidR="00367A20" w:rsidRPr="00F73BD9" w:rsidRDefault="00367A20" w:rsidP="008F76A5">
      <w:pPr>
        <w:pStyle w:val="a4"/>
        <w:numPr>
          <w:ilvl w:val="0"/>
          <w:numId w:val="1"/>
        </w:numPr>
        <w:rPr>
          <w:bCs/>
        </w:rPr>
      </w:pPr>
      <w:r w:rsidRPr="00F73BD9">
        <w:rPr>
          <w:bCs/>
          <w:lang w:val="en-US"/>
        </w:rPr>
        <w:t xml:space="preserve">London AJ. Artificial Intelligence and Black-Box Medical Decisions: Accuracy versus </w:t>
      </w:r>
      <w:proofErr w:type="spellStart"/>
      <w:r w:rsidRPr="00F73BD9">
        <w:rPr>
          <w:bCs/>
          <w:lang w:val="en-US"/>
        </w:rPr>
        <w:t>Explainability</w:t>
      </w:r>
      <w:proofErr w:type="spellEnd"/>
      <w:r w:rsidRPr="00F73BD9">
        <w:rPr>
          <w:bCs/>
          <w:lang w:val="en-US"/>
        </w:rPr>
        <w:t xml:space="preserve">. Hastings Cent Rep. 2019 Jan;49(1):15-21. </w:t>
      </w:r>
      <w:proofErr w:type="spellStart"/>
      <w:r w:rsidRPr="00F73BD9">
        <w:rPr>
          <w:bCs/>
          <w:lang w:val="en-US"/>
        </w:rPr>
        <w:t>doi</w:t>
      </w:r>
      <w:proofErr w:type="spellEnd"/>
      <w:r w:rsidRPr="00F73BD9">
        <w:rPr>
          <w:bCs/>
          <w:lang w:val="en-US"/>
        </w:rPr>
        <w:t>: 10.1002/hast.973. PMID: 30790315.</w:t>
      </w:r>
    </w:p>
    <w:p w14:paraId="789D5141" w14:textId="169E0A67" w:rsidR="004262C5" w:rsidRPr="00F73BD9" w:rsidRDefault="004262C5" w:rsidP="004262C5">
      <w:pPr>
        <w:pStyle w:val="a4"/>
        <w:rPr>
          <w:bCs/>
        </w:rPr>
      </w:pPr>
      <w:r w:rsidRPr="00F73BD9">
        <w:rPr>
          <w:bCs/>
        </w:rPr>
        <w:t>https://pubmed.ncbi.nlm.nih.gov/30790315/</w:t>
      </w:r>
    </w:p>
    <w:p w14:paraId="6D37F80D" w14:textId="1D38B26F" w:rsidR="007206D0" w:rsidRPr="00F73BD9" w:rsidRDefault="007206D0" w:rsidP="008F76A5">
      <w:pPr>
        <w:pStyle w:val="a4"/>
        <w:numPr>
          <w:ilvl w:val="0"/>
          <w:numId w:val="1"/>
        </w:numPr>
        <w:rPr>
          <w:bCs/>
        </w:rPr>
      </w:pPr>
      <w:r w:rsidRPr="00F73BD9">
        <w:rPr>
          <w:bCs/>
          <w:lang w:val="en-US"/>
        </w:rPr>
        <w:t>Yang G, Ye Q, Xia J. Unbox the black-box for the medical explainable AI via multi-modal and multi-</w:t>
      </w:r>
      <w:proofErr w:type="spellStart"/>
      <w:r w:rsidRPr="00F73BD9">
        <w:rPr>
          <w:bCs/>
          <w:lang w:val="en-US"/>
        </w:rPr>
        <w:t>centre</w:t>
      </w:r>
      <w:proofErr w:type="spellEnd"/>
      <w:r w:rsidRPr="00F73BD9">
        <w:rPr>
          <w:bCs/>
          <w:lang w:val="en-US"/>
        </w:rPr>
        <w:t xml:space="preserve"> data fusion: A mini-review, two showcases and beyond. Inf Fusion. 2022 </w:t>
      </w:r>
      <w:proofErr w:type="gramStart"/>
      <w:r w:rsidRPr="00F73BD9">
        <w:rPr>
          <w:bCs/>
          <w:lang w:val="en-US"/>
        </w:rPr>
        <w:t>Jan;77:29</w:t>
      </w:r>
      <w:proofErr w:type="gramEnd"/>
      <w:r w:rsidRPr="00F73BD9">
        <w:rPr>
          <w:bCs/>
          <w:lang w:val="en-US"/>
        </w:rPr>
        <w:t xml:space="preserve">-52. </w:t>
      </w:r>
      <w:proofErr w:type="spellStart"/>
      <w:r w:rsidRPr="00F73BD9">
        <w:rPr>
          <w:bCs/>
          <w:lang w:val="en-US"/>
        </w:rPr>
        <w:t>doi</w:t>
      </w:r>
      <w:proofErr w:type="spellEnd"/>
      <w:r w:rsidRPr="00F73BD9">
        <w:rPr>
          <w:bCs/>
          <w:lang w:val="en-US"/>
        </w:rPr>
        <w:t>: 10.1016/j.inffus.2021.07.016. PMID: 34980946; PMCID: PMC8459787.</w:t>
      </w:r>
    </w:p>
    <w:p w14:paraId="23221DB3" w14:textId="4012C835" w:rsidR="004262C5" w:rsidRPr="00F73BD9" w:rsidRDefault="004262C5" w:rsidP="004262C5">
      <w:pPr>
        <w:pStyle w:val="a4"/>
        <w:rPr>
          <w:bCs/>
        </w:rPr>
      </w:pPr>
      <w:r w:rsidRPr="00F73BD9">
        <w:rPr>
          <w:bCs/>
        </w:rPr>
        <w:t>https://www.ncbi.nlm.nih.gov/pmc/articles/PMC8459787/</w:t>
      </w:r>
    </w:p>
    <w:p w14:paraId="572CC911" w14:textId="69D14C4A" w:rsidR="007206D0" w:rsidRPr="00F73BD9" w:rsidRDefault="007206D0" w:rsidP="008F76A5">
      <w:pPr>
        <w:pStyle w:val="a4"/>
        <w:numPr>
          <w:ilvl w:val="0"/>
          <w:numId w:val="1"/>
        </w:numPr>
        <w:rPr>
          <w:bCs/>
          <w:lang w:val="en-US"/>
        </w:rPr>
      </w:pPr>
      <w:r w:rsidRPr="00F73BD9">
        <w:rPr>
          <w:bCs/>
          <w:lang w:val="en-US"/>
        </w:rPr>
        <w:t xml:space="preserve">Quinn TP, Jacobs S, </w:t>
      </w:r>
      <w:proofErr w:type="spellStart"/>
      <w:r w:rsidRPr="00F73BD9">
        <w:rPr>
          <w:bCs/>
          <w:lang w:val="en-US"/>
        </w:rPr>
        <w:t>Senadeera</w:t>
      </w:r>
      <w:proofErr w:type="spellEnd"/>
      <w:r w:rsidRPr="00F73BD9">
        <w:rPr>
          <w:bCs/>
          <w:lang w:val="en-US"/>
        </w:rPr>
        <w:t xml:space="preserve"> M, Le V, Coghlan S. The three ghosts of medical AI: Can the black-box present deliver? </w:t>
      </w:r>
      <w:proofErr w:type="spellStart"/>
      <w:r w:rsidRPr="00F73BD9">
        <w:rPr>
          <w:bCs/>
          <w:lang w:val="en-US"/>
        </w:rPr>
        <w:t>Artif</w:t>
      </w:r>
      <w:proofErr w:type="spellEnd"/>
      <w:r w:rsidRPr="00F73BD9">
        <w:rPr>
          <w:bCs/>
          <w:lang w:val="en-US"/>
        </w:rPr>
        <w:t xml:space="preserve"> </w:t>
      </w:r>
      <w:proofErr w:type="spellStart"/>
      <w:r w:rsidRPr="00F73BD9">
        <w:rPr>
          <w:bCs/>
          <w:lang w:val="en-US"/>
        </w:rPr>
        <w:t>Intell</w:t>
      </w:r>
      <w:proofErr w:type="spellEnd"/>
      <w:r w:rsidRPr="00F73BD9">
        <w:rPr>
          <w:bCs/>
          <w:lang w:val="en-US"/>
        </w:rPr>
        <w:t xml:space="preserve"> Med. 2022 </w:t>
      </w:r>
      <w:proofErr w:type="gramStart"/>
      <w:r w:rsidRPr="00F73BD9">
        <w:rPr>
          <w:bCs/>
          <w:lang w:val="en-US"/>
        </w:rPr>
        <w:t>Feb;124:102158</w:t>
      </w:r>
      <w:proofErr w:type="gramEnd"/>
      <w:r w:rsidRPr="00F73BD9">
        <w:rPr>
          <w:bCs/>
          <w:lang w:val="en-US"/>
        </w:rPr>
        <w:t xml:space="preserve">. </w:t>
      </w:r>
      <w:proofErr w:type="spellStart"/>
      <w:r w:rsidRPr="00F73BD9">
        <w:rPr>
          <w:bCs/>
          <w:lang w:val="en-US"/>
        </w:rPr>
        <w:t>doi</w:t>
      </w:r>
      <w:proofErr w:type="spellEnd"/>
      <w:r w:rsidRPr="00F73BD9">
        <w:rPr>
          <w:bCs/>
          <w:lang w:val="en-US"/>
        </w:rPr>
        <w:t xml:space="preserve">: 10.1016/j.artmed.2021.102158. </w:t>
      </w:r>
      <w:proofErr w:type="spellStart"/>
      <w:r w:rsidRPr="00F73BD9">
        <w:rPr>
          <w:bCs/>
          <w:lang w:val="en-US"/>
        </w:rPr>
        <w:t>Epub</w:t>
      </w:r>
      <w:proofErr w:type="spellEnd"/>
      <w:r w:rsidRPr="00F73BD9">
        <w:rPr>
          <w:bCs/>
          <w:lang w:val="en-US"/>
        </w:rPr>
        <w:t xml:space="preserve"> 2021 Aug 28. PMID: 34511267.</w:t>
      </w:r>
    </w:p>
    <w:p w14:paraId="1D689976" w14:textId="51B8AECE" w:rsidR="004262C5" w:rsidRPr="00F73BD9" w:rsidRDefault="004262C5" w:rsidP="004262C5">
      <w:pPr>
        <w:pStyle w:val="a4"/>
        <w:rPr>
          <w:bCs/>
          <w:lang w:val="en-US"/>
        </w:rPr>
      </w:pPr>
      <w:r w:rsidRPr="00F73BD9">
        <w:rPr>
          <w:bCs/>
          <w:lang w:val="en-US"/>
        </w:rPr>
        <w:lastRenderedPageBreak/>
        <w:t>https://pubmed.ncbi.nlm.nih.gov/34511267/</w:t>
      </w:r>
    </w:p>
    <w:p w14:paraId="6E2CF8C4" w14:textId="2D0139D7" w:rsidR="00267F4B" w:rsidRPr="00F73BD9" w:rsidRDefault="007206D0" w:rsidP="008F76A5">
      <w:pPr>
        <w:pStyle w:val="a4"/>
        <w:numPr>
          <w:ilvl w:val="0"/>
          <w:numId w:val="1"/>
        </w:numPr>
        <w:rPr>
          <w:bCs/>
        </w:rPr>
      </w:pPr>
      <w:r w:rsidRPr="00F73BD9">
        <w:rPr>
          <w:bCs/>
          <w:lang w:val="en-US"/>
        </w:rPr>
        <w:t xml:space="preserve">Handelman GS, Kok HK, Chandra RV, Razavi AH, Huang S, Brooks M, Lee MJ, Asadi H. Peering Into the Black Box of Artificial Intelligence: Evaluation Metrics of Machine Learning Methods. AJR Am J </w:t>
      </w:r>
      <w:proofErr w:type="spellStart"/>
      <w:r w:rsidRPr="00F73BD9">
        <w:rPr>
          <w:bCs/>
          <w:lang w:val="en-US"/>
        </w:rPr>
        <w:t>Roentgenol</w:t>
      </w:r>
      <w:proofErr w:type="spellEnd"/>
      <w:r w:rsidRPr="00F73BD9">
        <w:rPr>
          <w:bCs/>
          <w:lang w:val="en-US"/>
        </w:rPr>
        <w:t xml:space="preserve">. 2019 Jan;212(1):38-43. </w:t>
      </w:r>
      <w:proofErr w:type="spellStart"/>
      <w:r w:rsidRPr="00F73BD9">
        <w:rPr>
          <w:bCs/>
          <w:lang w:val="en-US"/>
        </w:rPr>
        <w:t>doi</w:t>
      </w:r>
      <w:proofErr w:type="spellEnd"/>
      <w:r w:rsidRPr="00F73BD9">
        <w:rPr>
          <w:bCs/>
          <w:lang w:val="en-US"/>
        </w:rPr>
        <w:t xml:space="preserve">: 10.2214/AJR.18.20224. </w:t>
      </w:r>
      <w:proofErr w:type="spellStart"/>
      <w:r w:rsidRPr="00F73BD9">
        <w:rPr>
          <w:bCs/>
          <w:lang w:val="en-US"/>
        </w:rPr>
        <w:t>Epub</w:t>
      </w:r>
      <w:proofErr w:type="spellEnd"/>
      <w:r w:rsidRPr="00F73BD9">
        <w:rPr>
          <w:bCs/>
          <w:lang w:val="en-US"/>
        </w:rPr>
        <w:t xml:space="preserve"> 2018 Oct 17. Erratum in: AJR Am J </w:t>
      </w:r>
      <w:proofErr w:type="spellStart"/>
      <w:r w:rsidRPr="00F73BD9">
        <w:rPr>
          <w:bCs/>
          <w:lang w:val="en-US"/>
        </w:rPr>
        <w:t>Roentgenol</w:t>
      </w:r>
      <w:proofErr w:type="spellEnd"/>
      <w:r w:rsidRPr="00F73BD9">
        <w:rPr>
          <w:bCs/>
          <w:lang w:val="en-US"/>
        </w:rPr>
        <w:t>. 2019 Feb;212(2):479. PMID: 30332290</w:t>
      </w:r>
      <w:r w:rsidR="004262C5" w:rsidRPr="00F73BD9">
        <w:rPr>
          <w:bCs/>
        </w:rPr>
        <w:t>.</w:t>
      </w:r>
    </w:p>
    <w:p w14:paraId="2314B4E4" w14:textId="1049BB3C" w:rsidR="004262C5" w:rsidRPr="00F73BD9" w:rsidRDefault="004262C5" w:rsidP="004262C5">
      <w:pPr>
        <w:pStyle w:val="a4"/>
        <w:rPr>
          <w:bCs/>
        </w:rPr>
      </w:pPr>
      <w:r w:rsidRPr="00F73BD9">
        <w:rPr>
          <w:bCs/>
        </w:rPr>
        <w:t>https://pubmed.ncbi.nlm.nih.gov/30332290/</w:t>
      </w:r>
    </w:p>
    <w:p w14:paraId="7B9709EB" w14:textId="7C8FCD2F" w:rsidR="00913E66" w:rsidRPr="00F73BD9" w:rsidRDefault="00913E66" w:rsidP="008F76A5">
      <w:pPr>
        <w:pStyle w:val="a4"/>
        <w:numPr>
          <w:ilvl w:val="0"/>
          <w:numId w:val="1"/>
        </w:numPr>
        <w:rPr>
          <w:bCs/>
        </w:rPr>
      </w:pPr>
      <w:proofErr w:type="spellStart"/>
      <w:r w:rsidRPr="00F73BD9">
        <w:rPr>
          <w:bCs/>
        </w:rPr>
        <w:t>Мелдо</w:t>
      </w:r>
      <w:proofErr w:type="spellEnd"/>
      <w:r w:rsidRPr="00F73BD9">
        <w:rPr>
          <w:bCs/>
        </w:rPr>
        <w:t xml:space="preserve"> А.А., Уткин Л.В., Трофимова Т.Н. Искусственный интеллект в медицине: современное состояние и основные направления развития интеллектуальной диагностики. Лучевая диагностика и терапия. 2020;11(1):9-17. </w:t>
      </w:r>
      <w:hyperlink r:id="rId7" w:history="1">
        <w:r w:rsidRPr="00F73BD9">
          <w:rPr>
            <w:rStyle w:val="a3"/>
            <w:bCs/>
          </w:rPr>
          <w:t>https://doi.org/10.22328/2079-5343-2020-11-1-9-17</w:t>
        </w:r>
      </w:hyperlink>
    </w:p>
    <w:p w14:paraId="0785BEAC" w14:textId="77777777" w:rsidR="00FD6E5A" w:rsidRPr="00F73BD9" w:rsidRDefault="00913E66" w:rsidP="00404E01">
      <w:pPr>
        <w:pStyle w:val="a4"/>
        <w:numPr>
          <w:ilvl w:val="0"/>
          <w:numId w:val="1"/>
        </w:numPr>
        <w:rPr>
          <w:bCs/>
        </w:rPr>
      </w:pPr>
      <w:r w:rsidRPr="00F73BD9">
        <w:rPr>
          <w:bCs/>
        </w:rPr>
        <w:t>В. Л. Малых. «Системы поддержки принятия решений в медицине». Программные системы: теория и приложения, 2019, 10:2(41), с. 155–184. DOI: 10.25209/2079-3316-2019-10-2-155-184</w:t>
      </w:r>
      <w:r w:rsidR="00FD6E5A" w:rsidRPr="00F73BD9">
        <w:rPr>
          <w:bCs/>
          <w:lang w:val="en-US"/>
        </w:rPr>
        <w:t>.</w:t>
      </w:r>
    </w:p>
    <w:p w14:paraId="26E85DC1" w14:textId="45A13602" w:rsidR="00FD6E5A" w:rsidRPr="00F73BD9" w:rsidRDefault="00000000" w:rsidP="00FD6E5A">
      <w:pPr>
        <w:pStyle w:val="a4"/>
        <w:rPr>
          <w:bCs/>
        </w:rPr>
      </w:pPr>
      <w:hyperlink r:id="rId8" w:history="1">
        <w:r w:rsidR="004262C5" w:rsidRPr="00F73BD9">
          <w:rPr>
            <w:rStyle w:val="a3"/>
            <w:bCs/>
          </w:rPr>
          <w:t>https://psta.psiras.ru/read/psta2019_2_155-184.pdf</w:t>
        </w:r>
      </w:hyperlink>
    </w:p>
    <w:p w14:paraId="3A6494FD" w14:textId="278B527D" w:rsidR="00404E01" w:rsidRPr="00F73BD9" w:rsidRDefault="00404E01" w:rsidP="00404E01">
      <w:pPr>
        <w:rPr>
          <w:bCs/>
        </w:rPr>
      </w:pPr>
      <w:r w:rsidRPr="00F73BD9">
        <w:rPr>
          <w:bCs/>
        </w:rPr>
        <w:t>--------------------------------------------</w:t>
      </w:r>
    </w:p>
    <w:p w14:paraId="6C18A686" w14:textId="36190BA2" w:rsidR="00404E01" w:rsidRPr="00F73BD9" w:rsidRDefault="00404E01" w:rsidP="00404E01">
      <w:pPr>
        <w:rPr>
          <w:bCs/>
        </w:rPr>
      </w:pPr>
      <w:r w:rsidRPr="00F73BD9">
        <w:rPr>
          <w:bCs/>
        </w:rPr>
        <w:t xml:space="preserve">Автор, ответственный за переписку – Коньков Максим Игоревич, </w:t>
      </w:r>
      <w:r w:rsidRPr="00F73BD9">
        <w:rPr>
          <w:bCs/>
          <w:lang w:val="en-US"/>
        </w:rPr>
        <w:t>e</w:t>
      </w:r>
      <w:r w:rsidRPr="00F73BD9">
        <w:rPr>
          <w:bCs/>
        </w:rPr>
        <w:t>-</w:t>
      </w:r>
      <w:r w:rsidRPr="00F73BD9">
        <w:rPr>
          <w:bCs/>
          <w:lang w:val="en-US"/>
        </w:rPr>
        <w:t>mail</w:t>
      </w:r>
      <w:r w:rsidRPr="00F73BD9">
        <w:rPr>
          <w:bCs/>
        </w:rPr>
        <w:t xml:space="preserve">: </w:t>
      </w:r>
      <w:hyperlink r:id="rId9" w:history="1">
        <w:r w:rsidR="00432918" w:rsidRPr="00F73BD9">
          <w:rPr>
            <w:rStyle w:val="a3"/>
            <w:bCs/>
            <w:lang w:val="en-US"/>
          </w:rPr>
          <w:t>konkovmaksim</w:t>
        </w:r>
        <w:r w:rsidR="00432918" w:rsidRPr="00F73BD9">
          <w:rPr>
            <w:rStyle w:val="a3"/>
            <w:bCs/>
          </w:rPr>
          <w:t>18@</w:t>
        </w:r>
        <w:r w:rsidR="00432918" w:rsidRPr="00F73BD9">
          <w:rPr>
            <w:rStyle w:val="a3"/>
            <w:bCs/>
            <w:lang w:val="en-US"/>
          </w:rPr>
          <w:t>gmail</w:t>
        </w:r>
        <w:r w:rsidR="00432918" w:rsidRPr="00F73BD9">
          <w:rPr>
            <w:rStyle w:val="a3"/>
            <w:bCs/>
          </w:rPr>
          <w:t>.</w:t>
        </w:r>
        <w:r w:rsidR="00432918" w:rsidRPr="00F73BD9">
          <w:rPr>
            <w:rStyle w:val="a3"/>
            <w:bCs/>
            <w:lang w:val="en-US"/>
          </w:rPr>
          <w:t>com</w:t>
        </w:r>
      </w:hyperlink>
      <w:r w:rsidR="00450CA5" w:rsidRPr="00F73BD9">
        <w:rPr>
          <w:bCs/>
        </w:rPr>
        <w:t>.</w:t>
      </w:r>
    </w:p>
    <w:p w14:paraId="0A203399" w14:textId="556C0E07" w:rsidR="00404E01" w:rsidRPr="00F73BD9" w:rsidRDefault="00432918" w:rsidP="00404E01">
      <w:pPr>
        <w:rPr>
          <w:bCs/>
        </w:rPr>
      </w:pPr>
      <w:r w:rsidRPr="00F73BD9">
        <w:rPr>
          <w:bCs/>
        </w:rPr>
        <w:t xml:space="preserve">Коньков Максим Игоревич, </w:t>
      </w:r>
      <w:r w:rsidRPr="00F73BD9">
        <w:rPr>
          <w:bCs/>
          <w:lang w:val="en-US"/>
        </w:rPr>
        <w:t>M</w:t>
      </w:r>
      <w:r w:rsidR="000C707A" w:rsidRPr="00F73BD9">
        <w:rPr>
          <w:bCs/>
          <w:lang w:val="en-US"/>
        </w:rPr>
        <w:t>axim</w:t>
      </w:r>
      <w:r w:rsidRPr="00F73BD9">
        <w:rPr>
          <w:bCs/>
        </w:rPr>
        <w:t xml:space="preserve"> </w:t>
      </w:r>
      <w:r w:rsidRPr="00F73BD9">
        <w:rPr>
          <w:bCs/>
          <w:lang w:val="en-US"/>
        </w:rPr>
        <w:t>I</w:t>
      </w:r>
      <w:r w:rsidRPr="00F73BD9">
        <w:rPr>
          <w:bCs/>
        </w:rPr>
        <w:t xml:space="preserve">. </w:t>
      </w:r>
      <w:proofErr w:type="spellStart"/>
      <w:r w:rsidR="000C707A" w:rsidRPr="00F73BD9">
        <w:rPr>
          <w:bCs/>
          <w:lang w:val="en-US"/>
        </w:rPr>
        <w:t>Konkov</w:t>
      </w:r>
      <w:proofErr w:type="spellEnd"/>
      <w:r w:rsidR="000C707A" w:rsidRPr="00F73BD9">
        <w:rPr>
          <w:bCs/>
        </w:rPr>
        <w:t>.</w:t>
      </w:r>
    </w:p>
    <w:sectPr w:rsidR="00404E01" w:rsidRPr="00F73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B1307"/>
    <w:multiLevelType w:val="hybridMultilevel"/>
    <w:tmpl w:val="5CF20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9567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EDE"/>
    <w:rsid w:val="000178D1"/>
    <w:rsid w:val="000C707A"/>
    <w:rsid w:val="000E1EDE"/>
    <w:rsid w:val="00105CE0"/>
    <w:rsid w:val="00115951"/>
    <w:rsid w:val="001B7670"/>
    <w:rsid w:val="001C09F4"/>
    <w:rsid w:val="002519A7"/>
    <w:rsid w:val="00267F4B"/>
    <w:rsid w:val="002E706A"/>
    <w:rsid w:val="00367A20"/>
    <w:rsid w:val="00404E01"/>
    <w:rsid w:val="004262C5"/>
    <w:rsid w:val="00430314"/>
    <w:rsid w:val="00432918"/>
    <w:rsid w:val="00450CA5"/>
    <w:rsid w:val="00591F1D"/>
    <w:rsid w:val="005D1033"/>
    <w:rsid w:val="006E56B4"/>
    <w:rsid w:val="006E7D60"/>
    <w:rsid w:val="007206D0"/>
    <w:rsid w:val="007C64A2"/>
    <w:rsid w:val="007F519B"/>
    <w:rsid w:val="008760DB"/>
    <w:rsid w:val="008F76A5"/>
    <w:rsid w:val="00913E66"/>
    <w:rsid w:val="00946219"/>
    <w:rsid w:val="00994242"/>
    <w:rsid w:val="00A21D65"/>
    <w:rsid w:val="00A74BA7"/>
    <w:rsid w:val="00A77F0B"/>
    <w:rsid w:val="00A83B56"/>
    <w:rsid w:val="00AB548D"/>
    <w:rsid w:val="00AE4A90"/>
    <w:rsid w:val="00B60E38"/>
    <w:rsid w:val="00C15390"/>
    <w:rsid w:val="00C224E7"/>
    <w:rsid w:val="00C239BC"/>
    <w:rsid w:val="00C422A8"/>
    <w:rsid w:val="00D316CE"/>
    <w:rsid w:val="00D77468"/>
    <w:rsid w:val="00DC1653"/>
    <w:rsid w:val="00E161CF"/>
    <w:rsid w:val="00E22D9E"/>
    <w:rsid w:val="00E84FB5"/>
    <w:rsid w:val="00EF76BC"/>
    <w:rsid w:val="00F44FC9"/>
    <w:rsid w:val="00F73BD9"/>
    <w:rsid w:val="00FD6E5A"/>
    <w:rsid w:val="00FE1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C17A8"/>
  <w15:chartTrackingRefBased/>
  <w15:docId w15:val="{EA0F7D41-7853-47C0-9195-136318880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4E01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04E01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8F76A5"/>
    <w:pPr>
      <w:ind w:left="720"/>
      <w:contextualSpacing/>
    </w:pPr>
  </w:style>
  <w:style w:type="paragraph" w:styleId="a5">
    <w:name w:val="Revision"/>
    <w:hidden/>
    <w:uiPriority w:val="99"/>
    <w:semiHidden/>
    <w:rsid w:val="007C64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9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34914">
          <w:marLeft w:val="129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1426">
          <w:marLeft w:val="129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sta.psiras.ru/read/psta2019_2_155-184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22328/2079-5343-2020-11-1-9-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ubmed.ncbi.nlm.nih.gov/33737318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ubmed.ncbi.nlm.nih.gov/30948538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onkovmaksim18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1071</Words>
  <Characters>6108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Анна Гончар</cp:lastModifiedBy>
  <cp:revision>2</cp:revision>
  <dcterms:created xsi:type="dcterms:W3CDTF">2023-04-21T08:00:00Z</dcterms:created>
  <dcterms:modified xsi:type="dcterms:W3CDTF">2023-04-21T08:00:00Z</dcterms:modified>
</cp:coreProperties>
</file>